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9" w:rsidRDefault="00965EB9" w:rsidP="00031959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</w:rPr>
      </w:pPr>
    </w:p>
    <w:p w:rsidR="00031959" w:rsidRDefault="00031959" w:rsidP="00031959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</w:rPr>
      </w:pPr>
      <w:r>
        <w:rPr>
          <w:b/>
        </w:rPr>
        <w:t xml:space="preserve">Комитет по образованию Администрации 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округа-город Камышин</w:t>
      </w:r>
    </w:p>
    <w:p w:rsidR="00031959" w:rsidRDefault="00031959" w:rsidP="000319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676" w:rsidRDefault="00B11676" w:rsidP="00B116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1676" w:rsidRDefault="00B11676" w:rsidP="00B11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</w:t>
      </w:r>
    </w:p>
    <w:p w:rsidR="00B11676" w:rsidRDefault="00B11676" w:rsidP="00B11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№ 31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округа-город Камышин</w:t>
      </w:r>
    </w:p>
    <w:p w:rsidR="00B11676" w:rsidRDefault="00B11676" w:rsidP="00B116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(МБДОУ </w:t>
      </w:r>
      <w:proofErr w:type="spellStart"/>
      <w:r>
        <w:rPr>
          <w:rFonts w:ascii="Times New Roman" w:hAnsi="Times New Roman"/>
          <w:sz w:val="24"/>
          <w:szCs w:val="24"/>
        </w:rPr>
        <w:t>Дс</w:t>
      </w:r>
      <w:proofErr w:type="spellEnd"/>
      <w:r>
        <w:rPr>
          <w:rFonts w:ascii="Times New Roman" w:hAnsi="Times New Roman"/>
          <w:sz w:val="24"/>
          <w:szCs w:val="24"/>
        </w:rPr>
        <w:t xml:space="preserve"> № 31)</w:t>
      </w:r>
    </w:p>
    <w:p w:rsidR="00B11676" w:rsidRDefault="00B11676" w:rsidP="00B116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1676" w:rsidRDefault="00B11676" w:rsidP="00B1167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1676" w:rsidRDefault="00B11676" w:rsidP="00B11676">
      <w:pPr>
        <w:pStyle w:val="a3"/>
        <w:jc w:val="center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  <w:b/>
          <w:bCs/>
        </w:rPr>
        <w:t xml:space="preserve">                                                              Утверждаю:</w:t>
      </w:r>
    </w:p>
    <w:p w:rsidR="00B11676" w:rsidRDefault="00B11676" w:rsidP="00B11676">
      <w:pPr>
        <w:pStyle w:val="a3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  <w:b/>
          <w:bCs/>
        </w:rPr>
        <w:t>Принято:</w:t>
      </w:r>
    </w:p>
    <w:p w:rsidR="00B11676" w:rsidRDefault="00B11676" w:rsidP="00B11676">
      <w:pPr>
        <w:pStyle w:val="a3"/>
        <w:rPr>
          <w:rStyle w:val="FontStyle11"/>
          <w:rFonts w:ascii="Times New Roman" w:hAnsi="Times New Roman"/>
          <w:b/>
          <w:bCs/>
        </w:rPr>
      </w:pPr>
      <w:r>
        <w:rPr>
          <w:rStyle w:val="FontStyle11"/>
          <w:rFonts w:ascii="Times New Roman" w:hAnsi="Times New Roman"/>
        </w:rPr>
        <w:t xml:space="preserve">на заседании педагогического совета                                                                  Заведующий МБДОУ </w:t>
      </w:r>
      <w:proofErr w:type="spellStart"/>
      <w:r>
        <w:rPr>
          <w:rStyle w:val="FontStyle11"/>
          <w:rFonts w:ascii="Times New Roman" w:hAnsi="Times New Roman"/>
        </w:rPr>
        <w:t>Дс</w:t>
      </w:r>
      <w:proofErr w:type="spellEnd"/>
      <w:r>
        <w:rPr>
          <w:rStyle w:val="FontStyle11"/>
          <w:rFonts w:ascii="Times New Roman" w:hAnsi="Times New Roman"/>
        </w:rPr>
        <w:t xml:space="preserve"> № 31</w:t>
      </w:r>
    </w:p>
    <w:p w:rsidR="00B11676" w:rsidRDefault="00B11676" w:rsidP="00B11676">
      <w:pPr>
        <w:pStyle w:val="a3"/>
        <w:rPr>
          <w:rStyle w:val="FontStyle11"/>
          <w:rFonts w:ascii="Times New Roman" w:hAnsi="Times New Roman"/>
          <w:b/>
          <w:bCs/>
        </w:rPr>
      </w:pPr>
      <w:r>
        <w:rPr>
          <w:rStyle w:val="FontStyle11"/>
          <w:rFonts w:ascii="Times New Roman" w:hAnsi="Times New Roman"/>
        </w:rPr>
        <w:t xml:space="preserve">протокол  № 1                        </w:t>
      </w:r>
    </w:p>
    <w:p w:rsidR="00B11676" w:rsidRDefault="00B11676" w:rsidP="00B11676">
      <w:pPr>
        <w:pStyle w:val="a3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от 28.08.2019 года                                                                                              ____________ Я.А. Перевезенцева    </w:t>
      </w:r>
    </w:p>
    <w:p w:rsidR="00B11676" w:rsidRDefault="00B11676" w:rsidP="00B11676">
      <w:pPr>
        <w:pStyle w:val="a3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B11676" w:rsidRDefault="00B11676" w:rsidP="00B11676">
      <w:pPr>
        <w:pStyle w:val="a3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                                                                                                                                    Приказ № 102-о от 28.08.2019 г.</w:t>
      </w:r>
    </w:p>
    <w:p w:rsidR="00B11676" w:rsidRDefault="00B11676" w:rsidP="00B11676">
      <w:pPr>
        <w:pStyle w:val="a3"/>
        <w:jc w:val="right"/>
        <w:rPr>
          <w:rStyle w:val="FontStyle11"/>
          <w:rFonts w:ascii="Times New Roman" w:hAnsi="Times New Roman"/>
        </w:rPr>
      </w:pPr>
      <w:r>
        <w:rPr>
          <w:rStyle w:val="FontStyle11"/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031959" w:rsidRDefault="00031959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11676" w:rsidRDefault="00B11676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bookmarkEnd w:id="0"/>
    <w:p w:rsidR="00B11676" w:rsidRDefault="00B11676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11676" w:rsidRDefault="00B11676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11676" w:rsidRDefault="00B11676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общеразвивающая  программа спортивной направленности                                                                                                          по сюжетно – ролевой ритмической гимнастике                                                         кружок</w:t>
      </w:r>
    </w:p>
    <w:p w:rsidR="00031959" w:rsidRDefault="00031959" w:rsidP="000319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Здоровье»</w:t>
      </w:r>
    </w:p>
    <w:p w:rsidR="00031959" w:rsidRDefault="00031959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ind w:left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обучающихся: 5-6 лет                                        Срок реализации: 1 год</w:t>
      </w:r>
    </w:p>
    <w:p w:rsidR="00031959" w:rsidRDefault="00031959" w:rsidP="00031959">
      <w:pPr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ind w:left="637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  <w:r w:rsidR="00DB1065">
        <w:rPr>
          <w:rFonts w:ascii="Times New Roman" w:eastAsia="Calibri" w:hAnsi="Times New Roman" w:cs="Times New Roman"/>
          <w:sz w:val="28"/>
          <w:szCs w:val="28"/>
        </w:rPr>
        <w:t xml:space="preserve">Воспитатель. </w:t>
      </w:r>
      <w:proofErr w:type="spellStart"/>
      <w:r w:rsidR="00DB1065">
        <w:rPr>
          <w:rFonts w:ascii="Times New Roman" w:eastAsia="Calibri" w:hAnsi="Times New Roman" w:cs="Times New Roman"/>
          <w:sz w:val="28"/>
          <w:szCs w:val="28"/>
        </w:rPr>
        <w:t>Метелева.А.А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31959" w:rsidRDefault="00031959" w:rsidP="00031959">
      <w:pPr>
        <w:ind w:left="63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ind w:left="63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ind w:left="63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59" w:rsidRDefault="00031959" w:rsidP="00031959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Камышин 201</w:t>
      </w:r>
      <w:r w:rsidR="00670F6F">
        <w:rPr>
          <w:rFonts w:ascii="Times New Roman" w:eastAsia="Calibri" w:hAnsi="Times New Roman" w:cs="Times New Roman"/>
          <w:sz w:val="28"/>
          <w:szCs w:val="28"/>
        </w:rPr>
        <w:t>9</w:t>
      </w:r>
      <w:r w:rsidR="005C7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</w:p>
    <w:p w:rsidR="00F20EA0" w:rsidRPr="00F20EA0" w:rsidRDefault="00F20EA0" w:rsidP="00F20EA0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Содержание.                     </w:t>
      </w: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записка.                                                                                                      Учебный план.                                                                                                                Содержание учебного плана.                                                                                          Календарный учебный график.                                                                                                      Методическое обеспечение дополнительной общеобразовательной общеразвивающей программы.                                                                                                         Список литературы.</w:t>
      </w: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0EA0" w:rsidRPr="00F20EA0" w:rsidRDefault="00F20EA0" w:rsidP="00F20EA0">
      <w:pPr>
        <w:ind w:left="-284" w:right="14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 В наше  социально - 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ритмических  движений</w:t>
      </w:r>
      <w:proofErr w:type="gramEnd"/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играет немаловажную роль в развитии творческой и гармонично-успешной личности ребёнка. В жизни каждой семьи наступает момент, когда родители задумываются над тем, в какой творческий коллектив отправить ребёнка заниматься и как его развивать. Очень многие выбирают кружки танцев. Детские танцы - это изучение основных средств выразительности (движения и позы, пластика и мимика, ритм), которые связаны с эмоциональными впечатлениями маленького человека от окружающего мира. Детский  танец начинается с ритмики, с простых </w:t>
      </w:r>
      <w:proofErr w:type="gramStart"/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ритмических  движений</w:t>
      </w:r>
      <w:proofErr w:type="gramEnd"/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изучения которых больше похожи на игру, но в этой игре ребёнок научится тем вещам, которые очень пригодятся ему в жизни. Это  поможет ребёнку раскрыться, показать окружающим, каким он видит этот мир.</w:t>
      </w:r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 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Направленность программы – 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спортивно-оздоровительная.                                                 </w:t>
      </w: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Новизна.  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данной программы «Сюжетно-ролевая ритмическая гимнастика» представляет собой курс всестороннего развития личности детей дошкольного возраста, построенный на принципе интеграции образовательных областей в соответствии с ФГОС.</w:t>
      </w: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20EA0">
        <w:rPr>
          <w:rFonts w:ascii="Times New Roman" w:hAnsi="Times New Roman" w:cs="Times New Roman"/>
          <w:sz w:val="28"/>
          <w:szCs w:val="28"/>
          <w:lang w:bidi="ru-RU"/>
        </w:rPr>
        <w:t>Программа основана на кейсе материалов, раскрывающих содержание и особенности развития  здоровьесберегающего поведения, координации движения у дошкольников средствами сюжетно-ролевых игр-сказок, с использованием ритмической гимнастики.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20EA0">
        <w:rPr>
          <w:rFonts w:ascii="Times New Roman" w:hAnsi="Times New Roman" w:cs="Times New Roman"/>
          <w:sz w:val="28"/>
          <w:szCs w:val="28"/>
          <w:lang w:bidi="ru-RU"/>
        </w:rPr>
        <w:t xml:space="preserve">В основное содержание программы входят: </w:t>
      </w:r>
      <w:proofErr w:type="gramStart"/>
      <w:r w:rsidRPr="00F20EA0">
        <w:rPr>
          <w:rFonts w:ascii="Times New Roman" w:hAnsi="Times New Roman" w:cs="Times New Roman"/>
          <w:sz w:val="28"/>
          <w:szCs w:val="28"/>
          <w:lang w:bidi="ru-RU"/>
        </w:rPr>
        <w:t>ритмические   упражнения</w:t>
      </w:r>
      <w:proofErr w:type="gramEnd"/>
      <w:r w:rsidRPr="00F20EA0">
        <w:rPr>
          <w:rFonts w:ascii="Times New Roman" w:hAnsi="Times New Roman" w:cs="Times New Roman"/>
          <w:sz w:val="28"/>
          <w:szCs w:val="28"/>
          <w:lang w:bidi="ru-RU"/>
        </w:rPr>
        <w:t>, психологические, коммуникативные игры, динамические игры - упражнения, подвижные игры, игровые упражнения на развитие основных видов    движения.</w:t>
      </w:r>
      <w:r w:rsidRPr="00F20EA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</w:t>
      </w:r>
    </w:p>
    <w:p w:rsidR="00F20EA0" w:rsidRDefault="00F20EA0" w:rsidP="00F20EA0">
      <w:pPr>
        <w:pStyle w:val="a3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Актуальность. 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занимает важное место в общечеловеческой культуре. «Здоровый  образ жизни», «физическая культура личности», «физкультурная образованность» - эти словосочетания все чаще входят в нашу повседневную жизнь, составляя ее неотъемлемую часть. Великая ценность каждого человека – здоровье, оно  немыслимо  без систематических занятий физическими упражнениями.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ведущим элементом современной государственной системы физического воспитания является ритмическая гимнастика. Основу ритмической гимнастики составляют физические и танцевальные упражнения различной направленности, выполняемые в </w:t>
      </w:r>
      <w:r w:rsidRPr="00F20EA0">
        <w:rPr>
          <w:rFonts w:ascii="Times New Roman" w:hAnsi="Times New Roman" w:cs="Times New Roman"/>
          <w:sz w:val="28"/>
          <w:szCs w:val="28"/>
        </w:rPr>
        <w:t>согласовании и взаимосвязи с музыкой, передавая ее ритм, характер с помощью движений. </w:t>
      </w:r>
      <w:r w:rsidRPr="00F20EA0">
        <w:rPr>
          <w:rFonts w:ascii="Times New Roman" w:hAnsi="Times New Roman" w:cs="Times New Roman"/>
          <w:sz w:val="28"/>
          <w:szCs w:val="28"/>
        </w:rPr>
        <w:br/>
        <w:t xml:space="preserve">         Ритмическая гимнастика в своем роде уникальна. Она базируется на огромном арсенале движений. Упражнения ее направлены на работу, а, следовательно, и развитие всех мышц и суставов. Наряду с этим ритмичная музыка, яркая одежда, танцевальные движения создают положительные эмоции, снижают психологическое утомление, повышая работоспособность организма, стимулируя у ребенка  </w:t>
      </w:r>
      <w:proofErr w:type="gramStart"/>
      <w:r w:rsidRPr="00F20EA0">
        <w:rPr>
          <w:rFonts w:ascii="Times New Roman" w:hAnsi="Times New Roman" w:cs="Times New Roman"/>
          <w:sz w:val="28"/>
          <w:szCs w:val="28"/>
        </w:rPr>
        <w:t>желание</w:t>
      </w:r>
      <w:proofErr w:type="gramEnd"/>
      <w:r w:rsidRPr="00F20EA0">
        <w:rPr>
          <w:rFonts w:ascii="Times New Roman" w:hAnsi="Times New Roman" w:cs="Times New Roman"/>
          <w:sz w:val="28"/>
          <w:szCs w:val="28"/>
        </w:rPr>
        <w:t xml:space="preserve">  заниматься физическими упражнениями. </w:t>
      </w:r>
      <w:r w:rsidRPr="00F20EA0">
        <w:rPr>
          <w:rFonts w:ascii="Times New Roman" w:hAnsi="Times New Roman" w:cs="Times New Roman"/>
          <w:sz w:val="28"/>
          <w:szCs w:val="28"/>
        </w:rPr>
        <w:lastRenderedPageBreak/>
        <w:t xml:space="preserve">Сюжетно-ролевая ритмическая гимнастика представляет собой совокупность средств физического воспитания, музыки, игры-     </w:t>
      </w:r>
      <w:r w:rsidR="00D80F8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0F80" w:rsidRPr="00F20EA0" w:rsidRDefault="00D80F80" w:rsidP="00F20EA0">
      <w:pPr>
        <w:pStyle w:val="a3"/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F20EA0" w:rsidRPr="00F20EA0" w:rsidRDefault="00F20EA0" w:rsidP="00F20EA0">
      <w:pPr>
        <w:pStyle w:val="a3"/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2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Fonts w:ascii="Times New Roman" w:hAnsi="Times New Roman" w:cs="Times New Roman"/>
          <w:sz w:val="28"/>
          <w:szCs w:val="28"/>
        </w:rPr>
        <w:t>драматизации и содержания сказок, обеспечивающих интеграцию двигательной активности и познавательной деятельности ребенка.</w:t>
      </w: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5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Педагогическая целесообразность.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основой    формирования методической разработки  «Сюжетно-ролевая ритмическая гимнастика» стала ее ориентация на природную потребность детей к двигательной активности, как источнику развития, игре, как ведущей деятельности, на интерес к музыке и литературе как источникам радости и познания.                                                                                                                             </w:t>
      </w:r>
    </w:p>
    <w:p w:rsidR="00F20EA0" w:rsidRPr="00F20EA0" w:rsidRDefault="00F20EA0" w:rsidP="00F20EA0">
      <w:pPr>
        <w:pStyle w:val="a3"/>
        <w:ind w:left="-709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6. 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программы. 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оптимальных условий для всестороннего       полноценного развития двигательных и психофизических способностей, укрепление здоровья детей дошкольного возраста путем повышения физиологической активности органов  и систем детского организма. Целью сюжетно – ролевой ритмической гимнастики является приобщение детей к ценностям физической культуры, активизации музыкального восприятия через движение.     </w:t>
      </w:r>
    </w:p>
    <w:p w:rsidR="00F20EA0" w:rsidRPr="00F20EA0" w:rsidRDefault="00F20EA0" w:rsidP="00F20EA0">
      <w:pPr>
        <w:pStyle w:val="a3"/>
        <w:ind w:left="-851" w:firstLine="142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7. 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программы. </w:t>
      </w:r>
    </w:p>
    <w:p w:rsidR="00F20EA0" w:rsidRPr="00F20EA0" w:rsidRDefault="00F20EA0" w:rsidP="00F20EA0">
      <w:pPr>
        <w:pStyle w:val="a3"/>
        <w:ind w:left="-709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Образовательные:- </w:t>
      </w: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развития познавательного  интереса к физическим упражнениям;                                                                                                  -  создавать условия для овладения элементарными знаниями: техники выполнения движений, правил гигиены, сохранения и укрепления здоровья;                                                    - </w:t>
      </w:r>
      <w:r w:rsidRPr="00F20EA0">
        <w:rPr>
          <w:rFonts w:ascii="Times New Roman" w:hAnsi="Times New Roman" w:cs="Times New Roman"/>
          <w:sz w:val="28"/>
          <w:szCs w:val="28"/>
          <w:lang w:bidi="ru-RU"/>
        </w:rPr>
        <w:t>способствовать оптимизации роста и развития опорно-двигательного - аппарата;                        - формировать правильную осанку                                                                                                              - содействовать профилактике плоскостопия;                                                                                            - совершенствовать основные виды движений;                                                                                         - совершенствовать двигательные способности (скоростно-силовые, координационные, гибкости и др.);</w:t>
      </w:r>
    </w:p>
    <w:p w:rsidR="00F20EA0" w:rsidRPr="00F20EA0" w:rsidRDefault="00F20EA0" w:rsidP="00F20EA0">
      <w:pPr>
        <w:pStyle w:val="a3"/>
        <w:ind w:left="-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содействовать развитию и функциональному совершенствованию органов        дыхания, кровообращения, сердечно - сосудистой и нервной систем организма</w:t>
      </w:r>
    </w:p>
    <w:p w:rsidR="00F20EA0" w:rsidRPr="00F20EA0" w:rsidRDefault="00F20EA0" w:rsidP="00F20EA0">
      <w:pPr>
        <w:pStyle w:val="a3"/>
        <w:ind w:left="-851" w:firstLine="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учить различать основные направления музыкального искусства (классическая, народная музыка, музыка современных ритмов);                                                                                    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Развивающие:                                                                                                                                    - </w:t>
      </w:r>
      <w:r w:rsidRPr="00F20EA0">
        <w:rPr>
          <w:rFonts w:ascii="Times New Roman" w:hAnsi="Times New Roman" w:cs="Times New Roman"/>
          <w:sz w:val="28"/>
          <w:szCs w:val="28"/>
          <w:lang w:bidi="ru-RU"/>
        </w:rPr>
        <w:t>развивать мышечную силу, гибкость, быстроту, выносливость, скоростно-силовые   и координационные способности;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развивать чувства ритма, музыкального слуха;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развивать умение согласовывать движения с музыкой;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развивать выразительность движений, пластичности, грациозности;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способствовать эмоциональному развитию через двигательно-игровую деятельность;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развивать мышление, воображение, находчивость и познавательную активность, расширять кругозор,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развивать крупную и мелкую моторику.</w:t>
      </w:r>
    </w:p>
    <w:p w:rsidR="00F20EA0" w:rsidRPr="00F20EA0" w:rsidRDefault="00F20EA0" w:rsidP="00F20EA0">
      <w:pPr>
        <w:pStyle w:val="a3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7"/>
      <w:r w:rsidRPr="00F20EA0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Воспитательные:</w:t>
      </w:r>
      <w:bookmarkEnd w:id="1"/>
    </w:p>
    <w:p w:rsidR="00F20EA0" w:rsidRPr="00F20EA0" w:rsidRDefault="00F20EA0" w:rsidP="00F20EA0">
      <w:pPr>
        <w:pStyle w:val="a3"/>
        <w:ind w:left="-851" w:firstLine="284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 xml:space="preserve"> - воспитывать желание научиться управлять своим телом под музыку;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- воспитывать культуру общения в процессе совместной деятельности;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совершенствовать такие качества как дисциплинированность, выдержка, творческая активность, инициатива, самостоятельность;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  <w:lang w:bidi="ru-RU"/>
        </w:rPr>
      </w:pPr>
      <w:r w:rsidRPr="00F20EA0">
        <w:rPr>
          <w:rFonts w:ascii="Times New Roman" w:hAnsi="Times New Roman" w:cs="Times New Roman"/>
          <w:sz w:val="28"/>
          <w:szCs w:val="28"/>
          <w:lang w:bidi="ru-RU"/>
        </w:rPr>
        <w:t>-  воспитывать чувство такта, умения вести себя в группе во время занятий.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0EA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Отличительные особенности данной  дополнительной образовательной программы от уже существующих образовательных программ.                                                </w:t>
      </w:r>
    </w:p>
    <w:p w:rsidR="00F20EA0" w:rsidRPr="00F20EA0" w:rsidRDefault="00F20EA0" w:rsidP="00F20EA0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F20EA0">
        <w:rPr>
          <w:rStyle w:val="c6"/>
          <w:rFonts w:eastAsia="Lucida Sans Unicode"/>
          <w:color w:val="000000" w:themeColor="text1"/>
          <w:sz w:val="28"/>
          <w:szCs w:val="28"/>
        </w:rPr>
        <w:t xml:space="preserve">    Данная программа адаптирована для дополнительных занятий детьми, с учетом их индивидуальных особенностей развития, с использованием  элементов релаксации, игр на развитие двигательной памяти, внимания, элементы дыхательной гимнастики.                                                                                                                                         </w:t>
      </w:r>
      <w:r w:rsidRPr="00F20EA0">
        <w:rPr>
          <w:rFonts w:eastAsia="Lucida Sans Unicode"/>
          <w:sz w:val="28"/>
          <w:szCs w:val="28"/>
        </w:rPr>
        <w:t xml:space="preserve">Главными компонентами сюжетно - ролевой ритмической гимнастики являются Движение, Музыка, Игра </w:t>
      </w:r>
      <w:r w:rsidR="009376D2">
        <w:rPr>
          <w:rFonts w:eastAsia="Lucida Sans Unicode"/>
          <w:sz w:val="28"/>
          <w:szCs w:val="28"/>
        </w:rPr>
        <w:t xml:space="preserve"> </w:t>
      </w:r>
      <w:r w:rsidRPr="00F20EA0">
        <w:rPr>
          <w:rFonts w:eastAsia="Lucida Sans Unicode"/>
          <w:sz w:val="28"/>
          <w:szCs w:val="28"/>
        </w:rPr>
        <w:t xml:space="preserve">и </w:t>
      </w:r>
      <w:r w:rsidR="009376D2">
        <w:rPr>
          <w:rFonts w:eastAsia="Lucida Sans Unicode"/>
          <w:sz w:val="28"/>
          <w:szCs w:val="28"/>
        </w:rPr>
        <w:t xml:space="preserve"> </w:t>
      </w:r>
      <w:r w:rsidRPr="00F20EA0">
        <w:rPr>
          <w:rFonts w:eastAsia="Lucida Sans Unicode"/>
          <w:sz w:val="28"/>
          <w:szCs w:val="28"/>
        </w:rPr>
        <w:t>Сюжет.</w:t>
      </w:r>
    </w:p>
    <w:p w:rsidR="00F20EA0" w:rsidRPr="00F20EA0" w:rsidRDefault="00F20EA0" w:rsidP="00F20EA0">
      <w:pPr>
        <w:pStyle w:val="a3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F20EA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20EA0">
        <w:rPr>
          <w:rStyle w:val="c6"/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        8.</w:t>
      </w:r>
      <w:r w:rsidRPr="00F20EA0">
        <w:rPr>
          <w:rStyle w:val="c6"/>
          <w:rFonts w:ascii="Times New Roman" w:eastAsia="Lucida Sans Unicode" w:hAnsi="Times New Roman" w:cs="Times New Roman"/>
          <w:b/>
          <w:color w:val="000000" w:themeColor="text1"/>
          <w:sz w:val="28"/>
          <w:szCs w:val="28"/>
        </w:rPr>
        <w:t>Возраст детей, участвующих в реализации данной дополнительной общеобразовательной общеразвивающей</w:t>
      </w:r>
      <w:r w:rsidR="009376D2">
        <w:rPr>
          <w:rStyle w:val="c6"/>
          <w:rFonts w:ascii="Times New Roman" w:eastAsia="Lucida Sans Unicode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0EA0">
        <w:rPr>
          <w:rStyle w:val="c6"/>
          <w:rFonts w:ascii="Times New Roman" w:eastAsia="Lucida Sans Unicode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  <w:r w:rsidRPr="00F20EA0">
        <w:rPr>
          <w:rStyle w:val="c6"/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 </w:t>
      </w:r>
      <w:r w:rsidR="009376D2">
        <w:rPr>
          <w:rStyle w:val="c6"/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 </w:t>
      </w:r>
      <w:r w:rsidR="00E433A3">
        <w:rPr>
          <w:rStyle w:val="c6"/>
          <w:rFonts w:ascii="Times New Roman" w:eastAsia="Lucida Sans Unicode" w:hAnsi="Times New Roman" w:cs="Times New Roman"/>
          <w:color w:val="000000" w:themeColor="text1"/>
          <w:sz w:val="28"/>
          <w:szCs w:val="28"/>
        </w:rPr>
        <w:t>5</w:t>
      </w:r>
      <w:r w:rsidRPr="00F20EA0">
        <w:rPr>
          <w:rStyle w:val="c6"/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лет. </w:t>
      </w:r>
    </w:p>
    <w:p w:rsidR="00F20EA0" w:rsidRPr="00F20EA0" w:rsidRDefault="00F20EA0" w:rsidP="00F20EA0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20EA0">
        <w:rPr>
          <w:rFonts w:ascii="Times New Roman" w:hAnsi="Times New Roman" w:cs="Times New Roman"/>
          <w:b/>
          <w:sz w:val="28"/>
          <w:szCs w:val="28"/>
        </w:rPr>
        <w:t xml:space="preserve">       9.Сроки реализации</w:t>
      </w:r>
      <w:r w:rsidR="0093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EA0">
        <w:rPr>
          <w:rFonts w:ascii="Times New Roman" w:hAnsi="Times New Roman" w:cs="Times New Roman"/>
          <w:b/>
          <w:sz w:val="28"/>
          <w:szCs w:val="28"/>
        </w:rPr>
        <w:t xml:space="preserve"> дополнительной </w:t>
      </w:r>
      <w:r w:rsidR="0093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EA0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F20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                   </w:t>
      </w:r>
      <w:r w:rsidR="00E4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рассчитана на 1 год</w:t>
      </w:r>
      <w:r w:rsidRPr="00F20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</w:t>
      </w:r>
      <w:r w:rsidR="00E433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чения.1год – обучения 14</w:t>
      </w:r>
      <w:r w:rsidRPr="00F20E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часов.                                          </w:t>
      </w:r>
    </w:p>
    <w:p w:rsidR="00F20EA0" w:rsidRPr="00F20EA0" w:rsidRDefault="00F20EA0" w:rsidP="00F20EA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b/>
          <w:sz w:val="28"/>
          <w:szCs w:val="28"/>
        </w:rPr>
        <w:t xml:space="preserve">          10. Формы и режимы занятий.  </w:t>
      </w:r>
      <w:proofErr w:type="gramStart"/>
      <w:r w:rsidRPr="00F20EA0">
        <w:rPr>
          <w:rFonts w:ascii="Times New Roman" w:hAnsi="Times New Roman" w:cs="Times New Roman"/>
          <w:sz w:val="28"/>
          <w:szCs w:val="28"/>
        </w:rPr>
        <w:t xml:space="preserve">Форма  организации </w:t>
      </w:r>
      <w:r w:rsidR="009376D2">
        <w:rPr>
          <w:rFonts w:ascii="Times New Roman" w:hAnsi="Times New Roman" w:cs="Times New Roman"/>
          <w:sz w:val="28"/>
          <w:szCs w:val="28"/>
        </w:rPr>
        <w:t xml:space="preserve"> </w:t>
      </w:r>
      <w:r w:rsidRPr="00F20EA0">
        <w:rPr>
          <w:rFonts w:ascii="Times New Roman" w:hAnsi="Times New Roman" w:cs="Times New Roman"/>
          <w:sz w:val="28"/>
          <w:szCs w:val="28"/>
        </w:rPr>
        <w:t>занятий - групповая, индивидуальная;  формы проведения  занятий - занятие-игра, игра сюжетно-ролевая, открытое  занятие, праздник.</w:t>
      </w:r>
      <w:proofErr w:type="gramEnd"/>
    </w:p>
    <w:p w:rsidR="00F20EA0" w:rsidRPr="00F20EA0" w:rsidRDefault="00F20EA0" w:rsidP="00F20EA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</w:rPr>
        <w:t>Занятия проводятся 1 р</w:t>
      </w:r>
      <w:r w:rsidR="00E433A3">
        <w:rPr>
          <w:rFonts w:ascii="Times New Roman" w:hAnsi="Times New Roman" w:cs="Times New Roman"/>
          <w:sz w:val="28"/>
          <w:szCs w:val="28"/>
        </w:rPr>
        <w:t>аз в неделю продолжительность -2</w:t>
      </w:r>
      <w:r w:rsidRPr="00F20EA0">
        <w:rPr>
          <w:rFonts w:ascii="Times New Roman" w:hAnsi="Times New Roman" w:cs="Times New Roman"/>
          <w:sz w:val="28"/>
          <w:szCs w:val="28"/>
        </w:rPr>
        <w:t xml:space="preserve">5 минут в старшей группе,                                                      </w:t>
      </w:r>
    </w:p>
    <w:p w:rsidR="00F20EA0" w:rsidRPr="00F20EA0" w:rsidRDefault="00F20EA0" w:rsidP="00F20EA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F20EA0">
        <w:rPr>
          <w:rFonts w:ascii="Times New Roman" w:eastAsia="Lucida Sans Unicode" w:hAnsi="Times New Roman" w:cs="Times New Roman"/>
          <w:b/>
          <w:sz w:val="28"/>
          <w:szCs w:val="28"/>
        </w:rPr>
        <w:t>11. Ожидаемые результаты и способы определения их результативности</w:t>
      </w:r>
      <w:r w:rsidRPr="00F20EA0">
        <w:rPr>
          <w:rFonts w:ascii="Times New Roman" w:eastAsia="Lucida Sans Unicode" w:hAnsi="Times New Roman" w:cs="Times New Roman"/>
          <w:sz w:val="28"/>
          <w:szCs w:val="28"/>
        </w:rPr>
        <w:t>.</w:t>
      </w: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sz w:val="28"/>
          <w:szCs w:val="28"/>
        </w:rPr>
        <w:t xml:space="preserve">Правила нахождения в музыкальном зале во время занятий;                                                 Правила личной гигиены.                                                                                                                  </w:t>
      </w:r>
      <w:proofErr w:type="gramStart"/>
      <w:r w:rsidRPr="00F20EA0">
        <w:rPr>
          <w:rFonts w:ascii="Times New Roman" w:hAnsi="Times New Roman" w:cs="Times New Roman"/>
          <w:sz w:val="28"/>
          <w:szCs w:val="28"/>
        </w:rPr>
        <w:t>Основные  направления  музыки (классическая, народная, современная);                                                     Основные движения различного характера музыки (марш, плясовая, хороводная, полька);                                                                                                                                                   Сюжеты сказок, изучаемые программой, характеристики героев (добрый, злой, хитрый и т.д.).</w:t>
      </w:r>
      <w:proofErr w:type="gramEnd"/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Самостоятельность;                                                                                                                                 - Активность;                                                                                                                                                   - Внимательность;                                                                                                                                         - Творчество;                                                                                                                                                 - Коммуникабельность;                                                                                                                                - Дисциплинированность;                                                                                                                                           - Инициативность.                                                                                                                                   </w:t>
      </w:r>
      <w:proofErr w:type="spellStart"/>
      <w:r w:rsidRPr="00F20EA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F20EA0">
        <w:rPr>
          <w:rFonts w:ascii="Times New Roman" w:hAnsi="Times New Roman" w:cs="Times New Roman"/>
          <w:i/>
          <w:sz w:val="28"/>
          <w:szCs w:val="28"/>
        </w:rPr>
        <w:t xml:space="preserve">  результаты:</w:t>
      </w: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Идти в соответствии с характером музыки;                                                                  Ориентироваться в пространстве, выполнять различные перестроения, находить себе место в зале;                                                                                                                                            Изображать с помощью мимики и пантомимики характер музыки и сказочных героев;                                                                                                                                Самостоятельно использовать освоенный материал в повседневной жизни;                      Выполнять музыкально-ритмические движения.                                                    </w:t>
      </w:r>
      <w:r w:rsidRPr="00F20E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определения результативности:                                                                   </w:t>
      </w:r>
      <w:r w:rsidRPr="00F20EA0">
        <w:rPr>
          <w:rFonts w:ascii="Times New Roman" w:hAnsi="Times New Roman" w:cs="Times New Roman"/>
          <w:sz w:val="28"/>
          <w:szCs w:val="28"/>
        </w:rPr>
        <w:t>Педагогическая</w:t>
      </w:r>
      <w:r w:rsidRPr="00F2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EA0">
        <w:rPr>
          <w:rFonts w:ascii="Times New Roman" w:hAnsi="Times New Roman" w:cs="Times New Roman"/>
          <w:sz w:val="28"/>
          <w:szCs w:val="28"/>
        </w:rPr>
        <w:t xml:space="preserve">диагностика   проводится 2 раза </w:t>
      </w:r>
      <w:r w:rsidR="008878A7">
        <w:rPr>
          <w:rFonts w:ascii="Times New Roman" w:hAnsi="Times New Roman" w:cs="Times New Roman"/>
          <w:sz w:val="28"/>
          <w:szCs w:val="28"/>
        </w:rPr>
        <w:t>в начале и конце учебного года (приложение № 1).</w:t>
      </w:r>
    </w:p>
    <w:p w:rsidR="00F20EA0" w:rsidRPr="00F20EA0" w:rsidRDefault="00F20EA0" w:rsidP="00F20EA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F20EA0" w:rsidRPr="00F20EA0" w:rsidRDefault="00F20EA0" w:rsidP="00F20EA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</w:rPr>
        <w:t>Таблица диагностики танцевально-ритмической деятельности.</w:t>
      </w:r>
    </w:p>
    <w:p w:rsidR="00F20EA0" w:rsidRPr="00F20EA0" w:rsidRDefault="00E433A3" w:rsidP="00F20EA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EA0" w:rsidRPr="00F20EA0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tbl>
      <w:tblPr>
        <w:tblStyle w:val="ac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851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709"/>
      </w:tblGrid>
      <w:tr w:rsidR="008878A7" w:rsidRPr="00F20EA0" w:rsidTr="00E81824">
        <w:tc>
          <w:tcPr>
            <w:tcW w:w="1419" w:type="dxa"/>
            <w:vMerge w:val="restart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proofErr w:type="gramEnd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8878A7" w:rsidRPr="00F20EA0" w:rsidRDefault="008878A7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Степень заинтересованности детей танцевально-</w:t>
            </w:r>
            <w:proofErr w:type="spell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ритмическ</w:t>
            </w:r>
            <w:proofErr w:type="spellEnd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proofErr w:type="spellEnd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тью</w:t>
            </w:r>
            <w:proofErr w:type="spellEnd"/>
            <w:proofErr w:type="gramEnd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8A7" w:rsidRPr="00F20EA0" w:rsidRDefault="008878A7" w:rsidP="00E81824">
            <w:pPr>
              <w:pStyle w:val="a3"/>
              <w:ind w:left="8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Пластич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Уровень артистичности и творчества в танце</w:t>
            </w:r>
          </w:p>
        </w:tc>
        <w:tc>
          <w:tcPr>
            <w:tcW w:w="1559" w:type="dxa"/>
            <w:gridSpan w:val="2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Соответст</w:t>
            </w:r>
            <w:proofErr w:type="spellEnd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вие</w:t>
            </w:r>
            <w:proofErr w:type="spellEnd"/>
            <w:proofErr w:type="gramEnd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движений характеру музыки </w:t>
            </w:r>
          </w:p>
        </w:tc>
        <w:tc>
          <w:tcPr>
            <w:tcW w:w="1417" w:type="dxa"/>
            <w:gridSpan w:val="2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Уровень развития </w:t>
            </w:r>
            <w:proofErr w:type="spellStart"/>
            <w:proofErr w:type="gramStart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</w:t>
            </w:r>
            <w:proofErr w:type="spellEnd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</w:t>
            </w:r>
            <w:proofErr w:type="gramEnd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ритмических навыков</w:t>
            </w:r>
          </w:p>
        </w:tc>
        <w:tc>
          <w:tcPr>
            <w:tcW w:w="1560" w:type="dxa"/>
            <w:gridSpan w:val="2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Уровень качества </w:t>
            </w:r>
            <w:proofErr w:type="spellStart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танцевально</w:t>
            </w:r>
            <w:proofErr w:type="spellEnd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ритмических движений, </w:t>
            </w:r>
            <w:proofErr w:type="spellStart"/>
            <w:proofErr w:type="gramStart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</w:t>
            </w:r>
            <w:proofErr w:type="spellEnd"/>
            <w:proofErr w:type="gramEnd"/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движений</w:t>
            </w:r>
          </w:p>
        </w:tc>
      </w:tr>
      <w:tr w:rsidR="008878A7" w:rsidRPr="00F20EA0" w:rsidTr="00E81824">
        <w:tc>
          <w:tcPr>
            <w:tcW w:w="1419" w:type="dxa"/>
            <w:vMerge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851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09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08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09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851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08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851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09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08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851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09" w:type="dxa"/>
          </w:tcPr>
          <w:p w:rsidR="008878A7" w:rsidRPr="00F20EA0" w:rsidRDefault="008878A7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F20EA0" w:rsidRPr="00F20EA0" w:rsidTr="00E81824">
        <w:trPr>
          <w:trHeight w:val="399"/>
        </w:trPr>
        <w:tc>
          <w:tcPr>
            <w:tcW w:w="1419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0EA0" w:rsidRPr="00F20EA0" w:rsidRDefault="00F20EA0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EA0" w:rsidRPr="00F20EA0" w:rsidRDefault="00F20EA0" w:rsidP="00F20EA0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0E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F20EA0">
        <w:rPr>
          <w:rFonts w:ascii="Times New Roman" w:eastAsia="Lucida Sans Unicode" w:hAnsi="Times New Roman" w:cs="Times New Roman"/>
          <w:sz w:val="28"/>
          <w:szCs w:val="28"/>
        </w:rPr>
        <w:t xml:space="preserve">   </w:t>
      </w:r>
    </w:p>
    <w:p w:rsidR="009376D2" w:rsidRDefault="00F20EA0" w:rsidP="00F20EA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20EA0" w:rsidRPr="00F20EA0" w:rsidRDefault="009376D2" w:rsidP="00F20EA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20EA0" w:rsidRPr="00F20EA0">
        <w:rPr>
          <w:rFonts w:ascii="Times New Roman" w:hAnsi="Times New Roman" w:cs="Times New Roman"/>
          <w:sz w:val="28"/>
          <w:szCs w:val="28"/>
        </w:rPr>
        <w:t>Виды контроля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3413"/>
        <w:gridCol w:w="3237"/>
        <w:gridCol w:w="2848"/>
      </w:tblGrid>
      <w:tr w:rsidR="00F20EA0" w:rsidRPr="00F20EA0" w:rsidTr="00E81824">
        <w:tc>
          <w:tcPr>
            <w:tcW w:w="3413" w:type="dxa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237" w:type="dxa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2848" w:type="dxa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20EA0" w:rsidRPr="00F20EA0" w:rsidTr="00E81824">
        <w:tc>
          <w:tcPr>
            <w:tcW w:w="9498" w:type="dxa"/>
            <w:gridSpan w:val="3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Начальный или входной контроль</w:t>
            </w:r>
          </w:p>
        </w:tc>
      </w:tr>
      <w:tr w:rsidR="00F20EA0" w:rsidRPr="00F20EA0" w:rsidTr="00E81824">
        <w:tc>
          <w:tcPr>
            <w:tcW w:w="3413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3237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Определение уровня физического развития детей, их координационных способностей</w:t>
            </w:r>
          </w:p>
        </w:tc>
        <w:tc>
          <w:tcPr>
            <w:tcW w:w="2848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Наблюдение, педагогическая диагностика</w:t>
            </w:r>
          </w:p>
        </w:tc>
      </w:tr>
      <w:tr w:rsidR="00F20EA0" w:rsidRPr="00F20EA0" w:rsidTr="00E81824">
        <w:tc>
          <w:tcPr>
            <w:tcW w:w="3413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237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воспитанниками отдельных композиций музыкально-ритмического комплекса. Определение готовности детей к изучению новых композиций. Повышение заинтересованности воспитанников в  занятиях. Выявление детей отстающих и опережающих в усвоении ритмических упражнений.</w:t>
            </w:r>
          </w:p>
        </w:tc>
        <w:tc>
          <w:tcPr>
            <w:tcW w:w="2848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самостоятельная работа.</w:t>
            </w:r>
          </w:p>
        </w:tc>
      </w:tr>
      <w:tr w:rsidR="00F20EA0" w:rsidRPr="00F20EA0" w:rsidTr="00E81824">
        <w:tc>
          <w:tcPr>
            <w:tcW w:w="9498" w:type="dxa"/>
            <w:gridSpan w:val="3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     Промежуточный или рубежный контроль</w:t>
            </w:r>
          </w:p>
        </w:tc>
      </w:tr>
      <w:tr w:rsidR="00F20EA0" w:rsidRPr="00F20EA0" w:rsidTr="00E81824">
        <w:tc>
          <w:tcPr>
            <w:tcW w:w="3413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окончанию изучения комплекса. </w:t>
            </w:r>
          </w:p>
        </w:tc>
        <w:tc>
          <w:tcPr>
            <w:tcW w:w="3237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усвоения воспитанниками музыкально – ритмического комплекса. Определение результатов обучения.</w:t>
            </w:r>
          </w:p>
        </w:tc>
        <w:tc>
          <w:tcPr>
            <w:tcW w:w="2848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Контрольное занятие, открытое занятие, итоговое занятие по окончанию музыкально-ритмического комплекса</w:t>
            </w:r>
          </w:p>
        </w:tc>
      </w:tr>
      <w:tr w:rsidR="00F20EA0" w:rsidRPr="00F20EA0" w:rsidTr="00E81824">
        <w:tc>
          <w:tcPr>
            <w:tcW w:w="9498" w:type="dxa"/>
            <w:gridSpan w:val="3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     В конце учебного года или курса обучения</w:t>
            </w:r>
          </w:p>
        </w:tc>
      </w:tr>
      <w:tr w:rsidR="00F20EA0" w:rsidRPr="00F20EA0" w:rsidTr="00E81824">
        <w:tc>
          <w:tcPr>
            <w:tcW w:w="3413" w:type="dxa"/>
          </w:tcPr>
          <w:p w:rsidR="00F20EA0" w:rsidRPr="00F20EA0" w:rsidRDefault="00F20EA0" w:rsidP="00E81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учебного года или курса обучения</w:t>
            </w:r>
          </w:p>
        </w:tc>
        <w:tc>
          <w:tcPr>
            <w:tcW w:w="3237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Определение изменения уровня физического развития воспитанников, их творческих возможностей. Определение результатов обучения.</w:t>
            </w:r>
          </w:p>
        </w:tc>
        <w:tc>
          <w:tcPr>
            <w:tcW w:w="2848" w:type="dxa"/>
          </w:tcPr>
          <w:p w:rsidR="00F20EA0" w:rsidRPr="00F20EA0" w:rsidRDefault="00F20EA0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Контрольное занятие, педагогическое наблюдение, контрольное занятие, открытое занятие</w:t>
            </w:r>
            <w:proofErr w:type="gram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</w:tbl>
    <w:p w:rsidR="009376D2" w:rsidRDefault="009376D2" w:rsidP="00F20EA0">
      <w:pPr>
        <w:rPr>
          <w:rFonts w:ascii="Times New Roman" w:hAnsi="Times New Roman" w:cs="Times New Roman"/>
          <w:sz w:val="28"/>
          <w:szCs w:val="28"/>
        </w:rPr>
      </w:pPr>
    </w:p>
    <w:p w:rsidR="00F20EA0" w:rsidRPr="00F20EA0" w:rsidRDefault="00F20EA0" w:rsidP="00F20EA0">
      <w:pPr>
        <w:rPr>
          <w:rFonts w:ascii="Times New Roman" w:hAnsi="Times New Roman" w:cs="Times New Roman"/>
          <w:sz w:val="28"/>
          <w:szCs w:val="28"/>
        </w:rPr>
      </w:pPr>
      <w:r w:rsidRPr="00F20EA0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дополнительной общеобразовательной общеразвивающей программы – основной формой проверки знаний, умений и навыков воспитанников является выступления на открытых занятиях, </w:t>
      </w:r>
      <w:r w:rsidR="009376D2">
        <w:rPr>
          <w:rFonts w:ascii="Times New Roman" w:hAnsi="Times New Roman" w:cs="Times New Roman"/>
          <w:sz w:val="28"/>
          <w:szCs w:val="28"/>
        </w:rPr>
        <w:t>праздниках внутри детского сада.</w:t>
      </w:r>
    </w:p>
    <w:p w:rsidR="009376D2" w:rsidRDefault="009376D2" w:rsidP="00F20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EA0" w:rsidRPr="009376D2" w:rsidRDefault="00F20EA0" w:rsidP="00F20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D2">
        <w:rPr>
          <w:rFonts w:ascii="Times New Roman" w:hAnsi="Times New Roman" w:cs="Times New Roman"/>
          <w:b/>
          <w:sz w:val="28"/>
          <w:szCs w:val="28"/>
        </w:rPr>
        <w:t xml:space="preserve">Учебный план                                                                                                                                                                       </w:t>
      </w:r>
      <w:r w:rsidR="00F17304">
        <w:rPr>
          <w:rFonts w:ascii="Times New Roman" w:hAnsi="Times New Roman" w:cs="Times New Roman"/>
          <w:b/>
          <w:sz w:val="28"/>
          <w:szCs w:val="28"/>
        </w:rPr>
        <w:t>1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2331"/>
        <w:gridCol w:w="1311"/>
        <w:gridCol w:w="1370"/>
        <w:gridCol w:w="8"/>
        <w:gridCol w:w="1493"/>
        <w:gridCol w:w="2248"/>
      </w:tblGrid>
      <w:tr w:rsidR="00F20EA0" w:rsidRPr="00F20EA0" w:rsidTr="00B842A1">
        <w:trPr>
          <w:trHeight w:val="311"/>
        </w:trPr>
        <w:tc>
          <w:tcPr>
            <w:tcW w:w="810" w:type="dxa"/>
            <w:vMerge w:val="restart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31" w:type="dxa"/>
            <w:vMerge w:val="restart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4182" w:type="dxa"/>
            <w:gridSpan w:val="4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48" w:type="dxa"/>
            <w:vMerge w:val="restart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20EA0" w:rsidRPr="00F20EA0" w:rsidTr="00B842A1">
        <w:trPr>
          <w:trHeight w:val="214"/>
        </w:trPr>
        <w:tc>
          <w:tcPr>
            <w:tcW w:w="810" w:type="dxa"/>
            <w:vMerge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70" w:type="dxa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01" w:type="dxa"/>
            <w:gridSpan w:val="2"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48" w:type="dxa"/>
            <w:vMerge/>
          </w:tcPr>
          <w:p w:rsidR="00F20EA0" w:rsidRPr="00F20EA0" w:rsidRDefault="00F20EA0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A1" w:rsidRPr="00F20EA0" w:rsidTr="00B842A1">
        <w:tc>
          <w:tcPr>
            <w:tcW w:w="810" w:type="dxa"/>
          </w:tcPr>
          <w:p w:rsidR="00B842A1" w:rsidRPr="00F20EA0" w:rsidRDefault="00B842A1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1" w:type="dxa"/>
          </w:tcPr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Диагностические танцевальные и игровые упражнения.</w:t>
            </w:r>
          </w:p>
        </w:tc>
        <w:tc>
          <w:tcPr>
            <w:tcW w:w="1311" w:type="dxa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  <w:gridSpan w:val="2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Беседа, знакомство с персонажами. Педагогическое наблюдение, диагностика </w:t>
            </w:r>
          </w:p>
        </w:tc>
      </w:tr>
      <w:tr w:rsidR="00B842A1" w:rsidRPr="00F20EA0" w:rsidTr="00B842A1">
        <w:tc>
          <w:tcPr>
            <w:tcW w:w="810" w:type="dxa"/>
          </w:tcPr>
          <w:p w:rsidR="00B842A1" w:rsidRPr="00F20EA0" w:rsidRDefault="00B842A1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1" w:type="dxa"/>
          </w:tcPr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Танцевальная азбука (разучивание танцевальных движений и шагов), отдельных композиций.</w:t>
            </w:r>
          </w:p>
        </w:tc>
        <w:tc>
          <w:tcPr>
            <w:tcW w:w="1311" w:type="dxa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78" w:type="dxa"/>
            <w:gridSpan w:val="2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93" w:type="dxa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B842A1" w:rsidRPr="00F20EA0" w:rsidTr="00B842A1">
        <w:tc>
          <w:tcPr>
            <w:tcW w:w="810" w:type="dxa"/>
          </w:tcPr>
          <w:p w:rsidR="00B842A1" w:rsidRPr="00F20EA0" w:rsidRDefault="00B842A1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1" w:type="dxa"/>
          </w:tcPr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</w:tc>
        <w:tc>
          <w:tcPr>
            <w:tcW w:w="1311" w:type="dxa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78" w:type="dxa"/>
            <w:gridSpan w:val="2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93" w:type="dxa"/>
          </w:tcPr>
          <w:p w:rsidR="00B842A1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B842A1" w:rsidRPr="00F20EA0" w:rsidRDefault="00B842A1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работа,</w:t>
            </w:r>
          </w:p>
        </w:tc>
      </w:tr>
      <w:tr w:rsidR="00F17304" w:rsidRPr="00F20EA0" w:rsidTr="00B842A1">
        <w:tc>
          <w:tcPr>
            <w:tcW w:w="810" w:type="dxa"/>
          </w:tcPr>
          <w:p w:rsidR="00F17304" w:rsidRPr="00F20EA0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31" w:type="dxa"/>
          </w:tcPr>
          <w:p w:rsidR="00F17304" w:rsidRPr="00F20EA0" w:rsidRDefault="00F17304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Разучивание м-р комплекса в целом</w:t>
            </w:r>
          </w:p>
        </w:tc>
        <w:tc>
          <w:tcPr>
            <w:tcW w:w="1311" w:type="dxa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378" w:type="dxa"/>
            <w:gridSpan w:val="2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93" w:type="dxa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F17304" w:rsidRPr="00F20EA0" w:rsidRDefault="00F17304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F17304" w:rsidRPr="00F20EA0" w:rsidTr="00B842A1">
        <w:tc>
          <w:tcPr>
            <w:tcW w:w="810" w:type="dxa"/>
          </w:tcPr>
          <w:p w:rsidR="00F17304" w:rsidRPr="00F20EA0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1" w:type="dxa"/>
          </w:tcPr>
          <w:p w:rsidR="00F17304" w:rsidRPr="00F20EA0" w:rsidRDefault="00F17304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Сюжетные подвижные игры.</w:t>
            </w:r>
          </w:p>
        </w:tc>
        <w:tc>
          <w:tcPr>
            <w:tcW w:w="1311" w:type="dxa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78" w:type="dxa"/>
            <w:gridSpan w:val="2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93" w:type="dxa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F17304" w:rsidRPr="00F20EA0" w:rsidRDefault="00F17304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Игра, самостоятельная работа</w:t>
            </w:r>
          </w:p>
        </w:tc>
      </w:tr>
      <w:tr w:rsidR="00F17304" w:rsidRPr="00F20EA0" w:rsidTr="00B842A1">
        <w:tc>
          <w:tcPr>
            <w:tcW w:w="810" w:type="dxa"/>
          </w:tcPr>
          <w:p w:rsidR="00F17304" w:rsidRPr="00F20EA0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1" w:type="dxa"/>
          </w:tcPr>
          <w:p w:rsidR="00F17304" w:rsidRPr="00F20EA0" w:rsidRDefault="00F17304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1311" w:type="dxa"/>
          </w:tcPr>
          <w:p w:rsidR="00F17304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F17304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93" w:type="dxa"/>
          </w:tcPr>
          <w:p w:rsidR="00F17304" w:rsidRPr="00F20EA0" w:rsidRDefault="00F17304" w:rsidP="001E1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48" w:type="dxa"/>
          </w:tcPr>
          <w:p w:rsidR="00F17304" w:rsidRPr="00F20EA0" w:rsidRDefault="00F17304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Открытое занятие, праздник</w:t>
            </w:r>
          </w:p>
        </w:tc>
      </w:tr>
      <w:tr w:rsidR="00F17304" w:rsidRPr="00F20EA0" w:rsidTr="00B842A1">
        <w:tc>
          <w:tcPr>
            <w:tcW w:w="810" w:type="dxa"/>
          </w:tcPr>
          <w:p w:rsidR="00F17304" w:rsidRPr="00F20EA0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1" w:type="dxa"/>
          </w:tcPr>
          <w:p w:rsidR="00F17304" w:rsidRPr="00F20EA0" w:rsidRDefault="00F17304" w:rsidP="00E818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Диагностические игровые упражнения</w:t>
            </w:r>
          </w:p>
        </w:tc>
        <w:tc>
          <w:tcPr>
            <w:tcW w:w="1311" w:type="dxa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2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93" w:type="dxa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248" w:type="dxa"/>
          </w:tcPr>
          <w:p w:rsidR="00F17304" w:rsidRPr="00F20EA0" w:rsidRDefault="00F17304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работа,</w:t>
            </w:r>
          </w:p>
        </w:tc>
      </w:tr>
      <w:tr w:rsidR="00F17304" w:rsidRPr="00F20EA0" w:rsidTr="00B842A1">
        <w:tc>
          <w:tcPr>
            <w:tcW w:w="810" w:type="dxa"/>
          </w:tcPr>
          <w:p w:rsidR="00F17304" w:rsidRPr="00F20EA0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17304" w:rsidRPr="00F20EA0" w:rsidRDefault="00F17304" w:rsidP="00E8182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1" w:type="dxa"/>
          </w:tcPr>
          <w:p w:rsidR="00F17304" w:rsidRPr="00B842A1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8" w:type="dxa"/>
            <w:gridSpan w:val="2"/>
          </w:tcPr>
          <w:p w:rsidR="00F17304" w:rsidRPr="00B842A1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F17304" w:rsidRPr="00B842A1" w:rsidRDefault="00F17304" w:rsidP="00E8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8" w:type="dxa"/>
          </w:tcPr>
          <w:p w:rsidR="00F17304" w:rsidRPr="00F20EA0" w:rsidRDefault="00F17304" w:rsidP="00E8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04" w:rsidRPr="00F20EA0" w:rsidTr="00B842A1">
        <w:tc>
          <w:tcPr>
            <w:tcW w:w="9571" w:type="dxa"/>
            <w:gridSpan w:val="7"/>
          </w:tcPr>
          <w:p w:rsidR="00F17304" w:rsidRPr="00F20EA0" w:rsidRDefault="00F17304" w:rsidP="00F1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12601" w:rsidRDefault="00E12601" w:rsidP="00F20E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EA0" w:rsidRPr="001E1423" w:rsidRDefault="00E433A3" w:rsidP="00F20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 1 год</w:t>
      </w:r>
      <w:r w:rsidR="00F20EA0" w:rsidRPr="001E142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E1423" w:rsidRDefault="00F20EA0" w:rsidP="00F20EA0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1E1423">
        <w:rPr>
          <w:rFonts w:ascii="Times New Roman" w:hAnsi="Times New Roman" w:cs="Times New Roman"/>
          <w:b/>
          <w:sz w:val="28"/>
          <w:szCs w:val="28"/>
        </w:rPr>
        <w:t>Тема 1.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Водное занятие. Диагностические танцевальные и игровые упражнения.                                     </w:t>
      </w:r>
      <w:r w:rsid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Теория:</w:t>
      </w:r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Направленность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  танцевальных  и игровых  диагностические заданий -  выявления особенностей воспроизведения детьми 2 младшей, средней и старшей  группы музыкальных образов в движении.                                                                                                              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                                                  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1. Выполнение элементов танца.                                                                                                                                 2.Создание музыкально игрового образа.                                                                                     3.Несюжетные этюды.                                                                                                                            4.Сюжетные этюды.                                                                                                                                                    </w:t>
      </w:r>
    </w:p>
    <w:p w:rsidR="001E1423" w:rsidRDefault="00F20EA0" w:rsidP="00F20EA0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1E1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2.Танцевальная азбука.                                                                                                                    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Направленность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  танцевальной азбуки -  общеразвивающая</w:t>
      </w:r>
      <w:r w:rsidRPr="00F20EA0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Pr="00F20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Двигаться, как подсказывает музыка, идти от музыки к движению, творчески отображая музыкальные впечатления.                                                                                                               </w:t>
      </w:r>
      <w:r w:rsidRPr="001E1423">
        <w:rPr>
          <w:rFonts w:ascii="Times New Roman" w:hAnsi="Times New Roman" w:cs="Times New Roman"/>
          <w:b/>
          <w:sz w:val="28"/>
          <w:szCs w:val="28"/>
        </w:rPr>
        <w:t xml:space="preserve">Практика:                                                   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1.Изучение основных позиций и движений.                                                                                                                            2. </w:t>
      </w:r>
      <w:proofErr w:type="gramStart"/>
      <w:r w:rsidRPr="00F20EA0">
        <w:rPr>
          <w:rFonts w:ascii="Times New Roman" w:hAnsi="Times New Roman" w:cs="Times New Roman"/>
          <w:color w:val="000000"/>
          <w:sz w:val="28"/>
          <w:szCs w:val="28"/>
        </w:rPr>
        <w:t>Ритмические   упражнения</w:t>
      </w:r>
      <w:proofErr w:type="gramEnd"/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3.Упражнения на развитие гибкости и координации движений.                                                 4.Упражнение на развитие мышечной силы, выносливость, </w:t>
      </w:r>
      <w:proofErr w:type="spellStart"/>
      <w:r w:rsidRPr="00F20EA0">
        <w:rPr>
          <w:rFonts w:ascii="Times New Roman" w:hAnsi="Times New Roman" w:cs="Times New Roman"/>
          <w:color w:val="000000"/>
          <w:sz w:val="28"/>
          <w:szCs w:val="28"/>
        </w:rPr>
        <w:t>скоросто</w:t>
      </w:r>
      <w:proofErr w:type="spellEnd"/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 – силовых способностей.                                                                                                                            </w:t>
      </w:r>
    </w:p>
    <w:p w:rsidR="001E1423" w:rsidRDefault="00F20EA0" w:rsidP="00F20EA0">
      <w:pPr>
        <w:ind w:left="-851"/>
        <w:rPr>
          <w:rFonts w:ascii="Times New Roman" w:hAnsi="Times New Roman" w:cs="Times New Roman"/>
          <w:sz w:val="28"/>
          <w:szCs w:val="28"/>
        </w:rPr>
      </w:pPr>
      <w:r w:rsidRPr="001E1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3.Партерная гимнастика.                                                                                                                                             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Теория:</w:t>
      </w:r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Направленность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  партерной гимнастики -  проработка различных мышечных групп, увеличение подвижности суставов.                                                                                         </w:t>
      </w:r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E14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Практика:               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sz w:val="28"/>
          <w:szCs w:val="28"/>
        </w:rPr>
        <w:t>Упражнения на подвижность суставов.                                                                                                                                   Упражнения на развитие мышц позвоночника.                                                                                                                           Упражнения на развитие гибкости.                                                                                                                                          Упражнения на развитие координации: вращение</w:t>
      </w:r>
      <w:proofErr w:type="gramStart"/>
      <w:r w:rsidRPr="00F20E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E1423" w:rsidRDefault="005A0878" w:rsidP="00F20EA0">
      <w:pPr>
        <w:ind w:left="-851"/>
        <w:rPr>
          <w:rFonts w:ascii="Times New Roman" w:hAnsi="Times New Roman" w:cs="Times New Roman"/>
          <w:sz w:val="28"/>
          <w:szCs w:val="28"/>
        </w:rPr>
      </w:pPr>
      <w:r w:rsidRPr="001E1423">
        <w:rPr>
          <w:rFonts w:ascii="Times New Roman" w:hAnsi="Times New Roman" w:cs="Times New Roman"/>
          <w:b/>
          <w:color w:val="000000"/>
          <w:sz w:val="28"/>
          <w:szCs w:val="28"/>
        </w:rPr>
        <w:t>Тема 4.</w:t>
      </w:r>
      <w:r w:rsidR="00F20EA0" w:rsidRPr="001E1423">
        <w:rPr>
          <w:rFonts w:ascii="Times New Roman" w:hAnsi="Times New Roman" w:cs="Times New Roman"/>
          <w:b/>
          <w:color w:val="000000"/>
          <w:sz w:val="28"/>
          <w:szCs w:val="28"/>
        </w:rPr>
        <w:t>Музыкально – ритмический комплекс.                                                                            Теория:</w:t>
      </w:r>
      <w:r w:rsidR="00F20EA0"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 изучения  музыкально – ритмического  способствовать стремлению постигать мир через активное действие.                                                                 </w:t>
      </w:r>
      <w:r w:rsidR="00F20EA0" w:rsidRPr="001E1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                                                                                                                                                                    </w:t>
      </w:r>
      <w:r w:rsidR="00F20EA0" w:rsidRPr="00F20EA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20EA0" w:rsidRPr="0086115C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Р</w:t>
      </w:r>
      <w:r w:rsidR="00F20EA0" w:rsidRPr="00F20EA0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 xml:space="preserve">азвитие способности воспринимать музыку, то есть чувствовать ее настроение и характер, понимать ее содержание.                                                                                                              2.Обогащение двигательного опыта.                                                                                                      3. Изучение новых и повторение  ранее изученных двигательных действий.                                    4.Развитие двигательных качеств и умений.                                                                                                               </w:t>
      </w:r>
      <w:r w:rsidR="00F20EA0" w:rsidRPr="00F2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0EA0" w:rsidRPr="00F20EA0" w:rsidRDefault="00F20EA0" w:rsidP="00F20EA0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1E1423">
        <w:rPr>
          <w:rFonts w:ascii="Times New Roman" w:hAnsi="Times New Roman" w:cs="Times New Roman"/>
          <w:b/>
          <w:sz w:val="28"/>
          <w:szCs w:val="28"/>
        </w:rPr>
        <w:t>Тема 5.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Сюжетные подвижные игры.                                                                </w:t>
      </w:r>
      <w:r w:rsidR="005A0878" w:rsidRPr="001E14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Теория:</w:t>
      </w:r>
      <w:r w:rsidR="001E1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Сюжетные подвижные игры направлены на всестороннее комплексное </w:t>
      </w:r>
      <w:proofErr w:type="gramStart"/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</w:t>
      </w:r>
      <w:proofErr w:type="gramEnd"/>
      <w:r w:rsidRPr="00F20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организм и на все стороны личности ребенка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</w:t>
      </w:r>
      <w:r w:rsidRPr="001E14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Практика:                                                                                                                                                                   </w:t>
      </w:r>
      <w:r w:rsidRPr="00F20EA0">
        <w:rPr>
          <w:rFonts w:ascii="Times New Roman" w:hAnsi="Times New Roman" w:cs="Times New Roman"/>
          <w:color w:val="000000"/>
          <w:sz w:val="28"/>
          <w:szCs w:val="28"/>
        </w:rPr>
        <w:t xml:space="preserve">1. Подвижные и малоподвижные игры.                                                                                                     2.Сюжетные и бессюжетные подвижные игры.                                                                                     3.Игры-забавы.                                                                                                                            4.Ролевые игры.                                                                                             5.Соревновательные игры.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EFF" w:rsidRDefault="00B05EFF">
      <w:pPr>
        <w:rPr>
          <w:rFonts w:ascii="Times New Roman" w:hAnsi="Times New Roman" w:cs="Times New Roman"/>
          <w:sz w:val="28"/>
          <w:szCs w:val="28"/>
        </w:rPr>
        <w:sectPr w:rsidR="00B05EFF" w:rsidSect="00F20EA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51BA6" w:rsidRPr="009376D2" w:rsidRDefault="00F47F7D" w:rsidP="00151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151BA6" w:rsidRPr="009376D2">
        <w:rPr>
          <w:rFonts w:ascii="Times New Roman" w:hAnsi="Times New Roman" w:cs="Times New Roman"/>
          <w:b/>
          <w:sz w:val="28"/>
          <w:szCs w:val="28"/>
        </w:rPr>
        <w:t xml:space="preserve">   Кал</w:t>
      </w:r>
      <w:r w:rsidR="002E1755">
        <w:rPr>
          <w:rFonts w:ascii="Times New Roman" w:hAnsi="Times New Roman" w:cs="Times New Roman"/>
          <w:b/>
          <w:sz w:val="28"/>
          <w:szCs w:val="28"/>
        </w:rPr>
        <w:t>ендарный учебный график 1 год</w:t>
      </w:r>
      <w:r w:rsidR="00151BA6" w:rsidRPr="009376D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1188"/>
        <w:gridCol w:w="1647"/>
        <w:gridCol w:w="1984"/>
        <w:gridCol w:w="1122"/>
        <w:gridCol w:w="2260"/>
        <w:gridCol w:w="1701"/>
        <w:gridCol w:w="2277"/>
      </w:tblGrid>
      <w:tr w:rsidR="00151BA6" w:rsidTr="002E1755">
        <w:tc>
          <w:tcPr>
            <w:tcW w:w="674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9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88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647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984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1122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и-</w:t>
            </w:r>
            <w:proofErr w:type="gramEnd"/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2260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77" w:type="dxa"/>
          </w:tcPr>
          <w:p w:rsidR="00151BA6" w:rsidRPr="009376D2" w:rsidRDefault="00151BA6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467FF" w:rsidTr="002E1755">
        <w:tc>
          <w:tcPr>
            <w:tcW w:w="674" w:type="dxa"/>
          </w:tcPr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1467FF" w:rsidRDefault="00F17304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8" w:type="dxa"/>
          </w:tcPr>
          <w:p w:rsidR="001467FF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67FF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1467FF" w:rsidRPr="009376D2" w:rsidRDefault="00F17304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="001467FF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7FF" w:rsidRDefault="001467FF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22" w:type="dxa"/>
          </w:tcPr>
          <w:p w:rsidR="001467FF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Вводное.  Знакомство с сюжетом</w:t>
            </w:r>
          </w:p>
        </w:tc>
        <w:tc>
          <w:tcPr>
            <w:tcW w:w="1701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proofErr w:type="spellEnd"/>
          </w:p>
        </w:tc>
      </w:tr>
      <w:tr w:rsidR="001467FF" w:rsidTr="002E1755">
        <w:tc>
          <w:tcPr>
            <w:tcW w:w="674" w:type="dxa"/>
          </w:tcPr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1467FF" w:rsidRPr="009376D2" w:rsidRDefault="004D69CC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173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4D69CC" w:rsidRPr="009376D2" w:rsidRDefault="004D69CC" w:rsidP="004D6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467FF" w:rsidRPr="009376D2" w:rsidRDefault="001467FF" w:rsidP="00BC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7FF" w:rsidRDefault="001467FF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1467FF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</w:p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Партерная гимнастика  </w:t>
            </w:r>
          </w:p>
        </w:tc>
        <w:tc>
          <w:tcPr>
            <w:tcW w:w="1701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1467FF" w:rsidTr="002E1755">
        <w:tc>
          <w:tcPr>
            <w:tcW w:w="674" w:type="dxa"/>
          </w:tcPr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1467FF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67FF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7" w:type="dxa"/>
          </w:tcPr>
          <w:p w:rsidR="004D69CC" w:rsidRPr="009376D2" w:rsidRDefault="004D69CC" w:rsidP="004D6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467FF" w:rsidRPr="009376D2" w:rsidRDefault="001467FF" w:rsidP="00BC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7FF" w:rsidRDefault="001467FF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1467FF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1467FF" w:rsidRPr="006D5C2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1467FF" w:rsidTr="002E1755">
        <w:tc>
          <w:tcPr>
            <w:tcW w:w="674" w:type="dxa"/>
          </w:tcPr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1467FF" w:rsidRPr="009376D2" w:rsidRDefault="00F17304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67FF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467FF" w:rsidRPr="009376D2" w:rsidRDefault="001467F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4D69CC" w:rsidRPr="009376D2" w:rsidRDefault="004D69CC" w:rsidP="004D6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467FF" w:rsidRPr="009376D2" w:rsidRDefault="001467FF" w:rsidP="00BC01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67FF" w:rsidRDefault="001467FF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1467FF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сюжетные игры</w:t>
            </w:r>
          </w:p>
        </w:tc>
        <w:tc>
          <w:tcPr>
            <w:tcW w:w="1701" w:type="dxa"/>
          </w:tcPr>
          <w:p w:rsidR="001467FF" w:rsidRDefault="001467FF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1467FF" w:rsidRDefault="001467FF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8" w:type="dxa"/>
          </w:tcPr>
          <w:p w:rsidR="004D69CC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Партерная гимнастика  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Учебно-тренировочное занятие </w:t>
            </w:r>
          </w:p>
        </w:tc>
        <w:tc>
          <w:tcPr>
            <w:tcW w:w="1122" w:type="dxa"/>
          </w:tcPr>
          <w:p w:rsidR="004D69CC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Pr="006D5C2F" w:rsidRDefault="004D69CC" w:rsidP="001E14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Партерная гимнастика  </w:t>
            </w: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4D69CC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2E1755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Pr="006D5C2F" w:rsidRDefault="004D69CC" w:rsidP="001E14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1F07C5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1F07C5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4D69CC" w:rsidRDefault="001F07C5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8" w:type="dxa"/>
          </w:tcPr>
          <w:p w:rsidR="004D69CC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Pr="006D5C2F" w:rsidRDefault="004D69CC" w:rsidP="001E14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Pr="002C589B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rPr>
          <w:trHeight w:val="403"/>
        </w:trPr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Pr="006D5C2F" w:rsidRDefault="004D69CC" w:rsidP="001E14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Показ, </w:t>
            </w:r>
          </w:p>
        </w:tc>
      </w:tr>
      <w:tr w:rsidR="004D69CC" w:rsidTr="002E1755">
        <w:trPr>
          <w:trHeight w:val="883"/>
        </w:trPr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комплекса в целом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D69CC" w:rsidRPr="00F20EA0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88" w:type="dxa"/>
          </w:tcPr>
          <w:p w:rsidR="004D69CC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1F07C5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rPr>
          <w:trHeight w:val="327"/>
        </w:trPr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CC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D80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CC" w:rsidRDefault="004D69CC" w:rsidP="00D8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 </w:t>
            </w:r>
            <w:r w:rsidR="00D80F80">
              <w:rPr>
                <w:rFonts w:ascii="Times New Roman" w:hAnsi="Times New Roman" w:cs="Times New Roman"/>
                <w:sz w:val="28"/>
                <w:szCs w:val="28"/>
              </w:rPr>
              <w:t>тренировочное</w:t>
            </w:r>
            <w:proofErr w:type="gramEnd"/>
            <w:r w:rsidR="00D80F80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22" w:type="dxa"/>
          </w:tcPr>
          <w:p w:rsidR="00D80F80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Контрольное 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аблюдение, </w:t>
            </w:r>
          </w:p>
        </w:tc>
      </w:tr>
      <w:tr w:rsidR="004D69CC" w:rsidTr="002E1755">
        <w:trPr>
          <w:trHeight w:val="307"/>
        </w:trPr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69CC"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 тренировочное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Итоговое занятие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8" w:type="dxa"/>
          </w:tcPr>
          <w:p w:rsidR="004D69CC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Партерная гимнастика  </w:t>
            </w: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4D69CC" w:rsidTr="002E1755">
        <w:tc>
          <w:tcPr>
            <w:tcW w:w="674" w:type="dxa"/>
          </w:tcPr>
          <w:p w:rsidR="004D69CC" w:rsidRPr="009376D2" w:rsidRDefault="004D69CC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9CC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69CC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647" w:type="dxa"/>
          </w:tcPr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D69CC" w:rsidRPr="009376D2" w:rsidRDefault="004D69CC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69CC" w:rsidRDefault="004D69CC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4D69CC" w:rsidRPr="009376D2" w:rsidRDefault="00D80F80" w:rsidP="001E1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9CC" w:rsidRDefault="004D69CC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4D69CC" w:rsidRDefault="004D69CC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сюжетные игры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670F6F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</w:p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Партерная гимнастика  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88" w:type="dxa"/>
          </w:tcPr>
          <w:p w:rsidR="00D80F80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сюжетные игры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отдельных композиций.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Показ, наблюдение, самостоятельная </w:t>
            </w:r>
            <w:r w:rsidRPr="00F20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сюжетные игры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8" w:type="dxa"/>
          </w:tcPr>
          <w:p w:rsidR="00D80F80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отдельных композиций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D80F80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сюжетные игры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D80F80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88" w:type="dxa"/>
          </w:tcPr>
          <w:p w:rsidR="00D80F80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Pr="009376D2" w:rsidRDefault="00D80F80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670F6F" w:rsidP="00670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E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 xml:space="preserve">Показ, наблюдение, самостоятельная </w:t>
            </w:r>
            <w:r w:rsidRPr="00F20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B8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занятие. Контрольное занятие Диагностика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A3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целом. Открытое занятие.</w:t>
            </w:r>
          </w:p>
          <w:p w:rsidR="00D80F80" w:rsidRDefault="00D80F80" w:rsidP="00A3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80" w:rsidRDefault="00D80F80" w:rsidP="006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670F6F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670F6F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88" w:type="dxa"/>
          </w:tcPr>
          <w:p w:rsidR="00D80F80" w:rsidRPr="009376D2" w:rsidRDefault="00670F6F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</w:t>
            </w:r>
          </w:p>
        </w:tc>
        <w:tc>
          <w:tcPr>
            <w:tcW w:w="1122" w:type="dxa"/>
          </w:tcPr>
          <w:p w:rsidR="00D80F80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</w:t>
            </w:r>
          </w:p>
        </w:tc>
        <w:tc>
          <w:tcPr>
            <w:tcW w:w="1701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Учебно-тренировочное занятие. Контрольное занятие Диагностика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в целом. Открытое занятие.</w:t>
            </w:r>
          </w:p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Pr="009376D2" w:rsidRDefault="001F07C5" w:rsidP="0067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0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80F8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15.15-15.4</w:t>
            </w:r>
            <w:r w:rsidRPr="009376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80F80" w:rsidRPr="009376D2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Учебно-тренировочное занятие. Контрольное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Диагностика</w:t>
            </w: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0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комплекса в целом. Открытое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27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EA0">
              <w:rPr>
                <w:rFonts w:ascii="Times New Roman" w:hAnsi="Times New Roman" w:cs="Times New Roman"/>
                <w:sz w:val="28"/>
                <w:szCs w:val="28"/>
              </w:rPr>
              <w:t>Показ, наблюдение, 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80F80" w:rsidTr="002E1755">
        <w:tc>
          <w:tcPr>
            <w:tcW w:w="67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80F80" w:rsidRPr="009376D2" w:rsidRDefault="00D80F80" w:rsidP="001F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0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0F8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80F80" w:rsidRPr="00F20EA0" w:rsidRDefault="00D80F80" w:rsidP="001F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E6B" w:rsidRDefault="00284E6B" w:rsidP="00151BA6">
      <w:pPr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151BA6">
      <w:pPr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151BA6">
      <w:pPr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151BA6">
      <w:pPr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151BA6">
      <w:pPr>
        <w:rPr>
          <w:rFonts w:ascii="Times New Roman" w:hAnsi="Times New Roman" w:cs="Times New Roman"/>
          <w:sz w:val="28"/>
          <w:szCs w:val="28"/>
        </w:rPr>
      </w:pPr>
    </w:p>
    <w:p w:rsidR="00284E6B" w:rsidRDefault="00284E6B" w:rsidP="00151BA6">
      <w:pPr>
        <w:rPr>
          <w:rFonts w:ascii="Times New Roman" w:hAnsi="Times New Roman" w:cs="Times New Roman"/>
          <w:sz w:val="28"/>
          <w:szCs w:val="28"/>
        </w:rPr>
        <w:sectPr w:rsidR="00284E6B" w:rsidSect="00B05EFF">
          <w:pgSz w:w="16838" w:h="11906" w:orient="landscape"/>
          <w:pgMar w:top="709" w:right="426" w:bottom="850" w:left="1134" w:header="708" w:footer="708" w:gutter="0"/>
          <w:cols w:space="708"/>
          <w:docGrid w:linePitch="360"/>
        </w:sectPr>
      </w:pPr>
    </w:p>
    <w:p w:rsidR="00F537F1" w:rsidRDefault="00F537F1" w:rsidP="0015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6.Методическое обеспечение дополнительной общеобразовательной общеразвивающей программы:</w:t>
      </w:r>
      <w:r w:rsidR="00DB2DB1">
        <w:rPr>
          <w:rFonts w:ascii="Times New Roman" w:hAnsi="Times New Roman" w:cs="Times New Roman"/>
          <w:sz w:val="28"/>
          <w:szCs w:val="28"/>
        </w:rPr>
        <w:t xml:space="preserve"> </w:t>
      </w:r>
      <w:r w:rsidR="0040249B">
        <w:rPr>
          <w:rFonts w:ascii="Times New Roman" w:hAnsi="Times New Roman" w:cs="Times New Roman"/>
          <w:sz w:val="28"/>
          <w:szCs w:val="28"/>
        </w:rPr>
        <w:t>(разработки музыкально – ритмических игр</w:t>
      </w:r>
      <w:r w:rsidR="002310C7">
        <w:rPr>
          <w:rFonts w:ascii="Times New Roman" w:hAnsi="Times New Roman" w:cs="Times New Roman"/>
          <w:sz w:val="28"/>
          <w:szCs w:val="28"/>
        </w:rPr>
        <w:t xml:space="preserve"> и игровых упражнений</w:t>
      </w:r>
      <w:r w:rsidR="0040249B">
        <w:rPr>
          <w:rFonts w:ascii="Times New Roman" w:hAnsi="Times New Roman" w:cs="Times New Roman"/>
          <w:sz w:val="28"/>
          <w:szCs w:val="28"/>
        </w:rPr>
        <w:t>, комплексов сюжетных утренних гимнастик</w:t>
      </w:r>
      <w:r w:rsidR="002310C7">
        <w:rPr>
          <w:rFonts w:ascii="Times New Roman" w:hAnsi="Times New Roman" w:cs="Times New Roman"/>
          <w:sz w:val="28"/>
          <w:szCs w:val="28"/>
        </w:rPr>
        <w:t xml:space="preserve"> и ОРУ</w:t>
      </w:r>
      <w:r w:rsidR="008878A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2310C7">
        <w:rPr>
          <w:rFonts w:ascii="Times New Roman" w:hAnsi="Times New Roman" w:cs="Times New Roman"/>
          <w:sz w:val="28"/>
          <w:szCs w:val="28"/>
        </w:rPr>
        <w:t xml:space="preserve">; </w:t>
      </w:r>
      <w:r w:rsidR="0040249B">
        <w:rPr>
          <w:rFonts w:ascii="Times New Roman" w:hAnsi="Times New Roman" w:cs="Times New Roman"/>
          <w:sz w:val="28"/>
          <w:szCs w:val="28"/>
        </w:rPr>
        <w:t xml:space="preserve"> </w:t>
      </w:r>
      <w:r w:rsidR="002310C7">
        <w:rPr>
          <w:rFonts w:ascii="Times New Roman" w:hAnsi="Times New Roman" w:cs="Times New Roman"/>
          <w:sz w:val="28"/>
          <w:szCs w:val="28"/>
        </w:rPr>
        <w:t xml:space="preserve">подборка  картотек  пальчиковых  и корригирующих </w:t>
      </w:r>
      <w:r w:rsidR="00076591">
        <w:rPr>
          <w:rFonts w:ascii="Times New Roman" w:hAnsi="Times New Roman" w:cs="Times New Roman"/>
          <w:sz w:val="28"/>
          <w:szCs w:val="28"/>
        </w:rPr>
        <w:t>гимнастик, дыхательной гимнастики и релаксационных упражнени</w:t>
      </w:r>
      <w:proofErr w:type="gramStart"/>
      <w:r w:rsidR="00076591">
        <w:rPr>
          <w:rFonts w:ascii="Times New Roman" w:hAnsi="Times New Roman" w:cs="Times New Roman"/>
          <w:sz w:val="28"/>
          <w:szCs w:val="28"/>
        </w:rPr>
        <w:t>й</w:t>
      </w:r>
      <w:r w:rsidR="008878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878A7">
        <w:rPr>
          <w:rFonts w:ascii="Times New Roman" w:hAnsi="Times New Roman" w:cs="Times New Roman"/>
          <w:sz w:val="28"/>
          <w:szCs w:val="28"/>
        </w:rPr>
        <w:t xml:space="preserve"> приложение № 3)</w:t>
      </w:r>
      <w:r w:rsidR="00076591">
        <w:rPr>
          <w:rFonts w:ascii="Times New Roman" w:hAnsi="Times New Roman" w:cs="Times New Roman"/>
          <w:sz w:val="28"/>
          <w:szCs w:val="28"/>
        </w:rPr>
        <w:t>;</w:t>
      </w:r>
      <w:r w:rsidR="002310C7">
        <w:rPr>
          <w:rFonts w:ascii="Times New Roman" w:hAnsi="Times New Roman" w:cs="Times New Roman"/>
          <w:sz w:val="28"/>
          <w:szCs w:val="28"/>
        </w:rPr>
        <w:t xml:space="preserve"> </w:t>
      </w:r>
      <w:r w:rsidR="00076591">
        <w:rPr>
          <w:rFonts w:ascii="Times New Roman" w:hAnsi="Times New Roman" w:cs="Times New Roman"/>
          <w:sz w:val="28"/>
          <w:szCs w:val="28"/>
        </w:rPr>
        <w:t>конспектов занятий</w:t>
      </w:r>
      <w:r w:rsidR="008878A7">
        <w:rPr>
          <w:rFonts w:ascii="Times New Roman" w:hAnsi="Times New Roman" w:cs="Times New Roman"/>
          <w:sz w:val="28"/>
          <w:szCs w:val="28"/>
        </w:rPr>
        <w:t>( конспектов № 4)</w:t>
      </w:r>
      <w:r w:rsidR="00076591">
        <w:rPr>
          <w:rFonts w:ascii="Times New Roman" w:hAnsi="Times New Roman" w:cs="Times New Roman"/>
          <w:sz w:val="28"/>
          <w:szCs w:val="28"/>
        </w:rPr>
        <w:t>;</w:t>
      </w:r>
      <w:r w:rsidR="002310C7">
        <w:rPr>
          <w:rFonts w:ascii="Times New Roman" w:hAnsi="Times New Roman" w:cs="Times New Roman"/>
          <w:sz w:val="28"/>
          <w:szCs w:val="28"/>
        </w:rPr>
        <w:t xml:space="preserve"> </w:t>
      </w:r>
      <w:r w:rsidR="00076591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8878A7">
        <w:rPr>
          <w:rFonts w:ascii="Times New Roman" w:hAnsi="Times New Roman" w:cs="Times New Roman"/>
          <w:sz w:val="28"/>
          <w:szCs w:val="28"/>
        </w:rPr>
        <w:t xml:space="preserve"> </w:t>
      </w:r>
      <w:r w:rsidR="00076591">
        <w:rPr>
          <w:rFonts w:ascii="Times New Roman" w:hAnsi="Times New Roman" w:cs="Times New Roman"/>
          <w:sz w:val="28"/>
          <w:szCs w:val="28"/>
        </w:rPr>
        <w:t xml:space="preserve">музыкальных  произведений согласно каждому музыкально – ритмическому </w:t>
      </w:r>
      <w:r w:rsidR="008878A7">
        <w:rPr>
          <w:rFonts w:ascii="Times New Roman" w:hAnsi="Times New Roman" w:cs="Times New Roman"/>
          <w:sz w:val="28"/>
          <w:szCs w:val="28"/>
        </w:rPr>
        <w:t>комплексу.</w:t>
      </w:r>
      <w:r w:rsidR="00DB2DB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37F1" w:rsidRDefault="00F537F1" w:rsidP="00151BA6">
      <w:pPr>
        <w:rPr>
          <w:rFonts w:ascii="Times New Roman" w:hAnsi="Times New Roman" w:cs="Times New Roman"/>
          <w:sz w:val="28"/>
          <w:szCs w:val="28"/>
        </w:rPr>
      </w:pPr>
      <w:r w:rsidRPr="00B842A1">
        <w:rPr>
          <w:rFonts w:ascii="Times New Roman" w:hAnsi="Times New Roman" w:cs="Times New Roman"/>
          <w:sz w:val="28"/>
          <w:szCs w:val="28"/>
        </w:rPr>
        <w:t>7.Список литературы.</w:t>
      </w:r>
    </w:p>
    <w:p w:rsidR="00A31C34" w:rsidRPr="00A31C34" w:rsidRDefault="00A31C34" w:rsidP="00151BA6">
      <w:pPr>
        <w:pStyle w:val="a5"/>
        <w:numPr>
          <w:ilvl w:val="0"/>
          <w:numId w:val="3"/>
        </w:numPr>
        <w:rPr>
          <w:sz w:val="28"/>
          <w:szCs w:val="28"/>
        </w:rPr>
      </w:pPr>
      <w:r w:rsidRPr="00A31C34">
        <w:rPr>
          <w:color w:val="000000"/>
          <w:sz w:val="28"/>
          <w:szCs w:val="28"/>
        </w:rPr>
        <w:t xml:space="preserve">Фомина Н.А. Сюжетно-ролевая ритмическая гимнастика. [Текст]/Методические рекомендации к программе по физическому воспитанию дошкольников. - М.: </w:t>
      </w:r>
      <w:proofErr w:type="spellStart"/>
      <w:r w:rsidRPr="00A31C34">
        <w:rPr>
          <w:color w:val="000000"/>
          <w:sz w:val="28"/>
          <w:szCs w:val="28"/>
        </w:rPr>
        <w:t>Баласс</w:t>
      </w:r>
      <w:proofErr w:type="spellEnd"/>
      <w:r w:rsidRPr="00A31C34">
        <w:rPr>
          <w:color w:val="000000"/>
          <w:sz w:val="28"/>
          <w:szCs w:val="28"/>
        </w:rPr>
        <w:t>, Изд. Дом РАО, 2005, - 144с.</w:t>
      </w:r>
    </w:p>
    <w:p w:rsidR="00824FB7" w:rsidRPr="00B842A1" w:rsidRDefault="00824FB7" w:rsidP="00824FB7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842A1">
        <w:rPr>
          <w:color w:val="000000"/>
          <w:sz w:val="28"/>
          <w:szCs w:val="28"/>
        </w:rPr>
        <w:t>Буренина А.И. Ритмическая мозаика [Текст]/А.И. Буренина //Программа по ритмической пластике для детей дошкольного и младшего школьного возраста. – СПб</w:t>
      </w:r>
      <w:proofErr w:type="gramStart"/>
      <w:r w:rsidRPr="00B842A1">
        <w:rPr>
          <w:color w:val="000000"/>
          <w:sz w:val="28"/>
          <w:szCs w:val="28"/>
        </w:rPr>
        <w:t xml:space="preserve">., </w:t>
      </w:r>
      <w:proofErr w:type="gramEnd"/>
      <w:r w:rsidRPr="00B842A1">
        <w:rPr>
          <w:color w:val="000000"/>
          <w:sz w:val="28"/>
          <w:szCs w:val="28"/>
        </w:rPr>
        <w:t>1997. – 128с.</w:t>
      </w:r>
    </w:p>
    <w:p w:rsidR="00824FB7" w:rsidRPr="00B842A1" w:rsidRDefault="00824FB7" w:rsidP="00824FB7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B842A1">
        <w:rPr>
          <w:color w:val="000000"/>
          <w:sz w:val="28"/>
          <w:szCs w:val="28"/>
        </w:rPr>
        <w:t>Каплунова</w:t>
      </w:r>
      <w:proofErr w:type="spellEnd"/>
      <w:r w:rsidRPr="00B842A1">
        <w:rPr>
          <w:color w:val="000000"/>
          <w:sz w:val="28"/>
          <w:szCs w:val="28"/>
        </w:rPr>
        <w:t xml:space="preserve"> И.М. Топ-топ, каблучок. Танцы в детском саду. </w:t>
      </w:r>
      <w:proofErr w:type="spellStart"/>
      <w:r w:rsidRPr="00B842A1">
        <w:rPr>
          <w:color w:val="000000"/>
          <w:sz w:val="28"/>
          <w:szCs w:val="28"/>
        </w:rPr>
        <w:t>Вып</w:t>
      </w:r>
      <w:proofErr w:type="spellEnd"/>
      <w:r w:rsidRPr="00B842A1">
        <w:rPr>
          <w:color w:val="000000"/>
          <w:sz w:val="28"/>
          <w:szCs w:val="28"/>
        </w:rPr>
        <w:t>. Издательство Композитор</w:t>
      </w:r>
      <w:proofErr w:type="gramStart"/>
      <w:r w:rsidRPr="00B842A1">
        <w:rPr>
          <w:color w:val="000000"/>
          <w:sz w:val="28"/>
          <w:szCs w:val="28"/>
        </w:rPr>
        <w:t xml:space="preserve"> С</w:t>
      </w:r>
      <w:proofErr w:type="gramEnd"/>
      <w:r w:rsidRPr="00B842A1">
        <w:rPr>
          <w:color w:val="000000"/>
          <w:sz w:val="28"/>
          <w:szCs w:val="28"/>
        </w:rPr>
        <w:t>анкт – Петербург, 2006.</w:t>
      </w:r>
    </w:p>
    <w:p w:rsidR="00824FB7" w:rsidRPr="00B842A1" w:rsidRDefault="00824FB7" w:rsidP="00824FB7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B842A1">
        <w:rPr>
          <w:color w:val="000000"/>
          <w:sz w:val="28"/>
          <w:szCs w:val="28"/>
        </w:rPr>
        <w:t>Колодницкий</w:t>
      </w:r>
      <w:proofErr w:type="spellEnd"/>
      <w:r w:rsidRPr="00B842A1">
        <w:rPr>
          <w:color w:val="000000"/>
          <w:sz w:val="28"/>
          <w:szCs w:val="28"/>
        </w:rPr>
        <w:t xml:space="preserve"> Г.А. Музыкальные игры, </w:t>
      </w:r>
      <w:proofErr w:type="gramStart"/>
      <w:r w:rsidRPr="00B842A1">
        <w:rPr>
          <w:color w:val="000000"/>
          <w:sz w:val="28"/>
          <w:szCs w:val="28"/>
        </w:rPr>
        <w:t>ритмические упражнения</w:t>
      </w:r>
      <w:proofErr w:type="gramEnd"/>
      <w:r w:rsidRPr="00B842A1">
        <w:rPr>
          <w:color w:val="000000"/>
          <w:sz w:val="28"/>
          <w:szCs w:val="28"/>
        </w:rPr>
        <w:t xml:space="preserve"> и танцы для детей. Учебно-методическое пособие для педагогов. – М.: Гном-Пресс, 2000. – 64с.</w:t>
      </w:r>
    </w:p>
    <w:p w:rsidR="00824FB7" w:rsidRPr="00B842A1" w:rsidRDefault="00824FB7" w:rsidP="00824FB7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B842A1">
        <w:rPr>
          <w:color w:val="000000"/>
          <w:sz w:val="28"/>
          <w:szCs w:val="28"/>
        </w:rPr>
        <w:t>Ротерс</w:t>
      </w:r>
      <w:proofErr w:type="spellEnd"/>
      <w:r w:rsidRPr="00B842A1">
        <w:rPr>
          <w:color w:val="000000"/>
          <w:sz w:val="28"/>
          <w:szCs w:val="28"/>
        </w:rPr>
        <w:t xml:space="preserve"> Т.Т. Музыкально - ритмическое воспитание и художественная гимнастика. [Текст]/ - М.: Просвещение. - 1989, - 136с.</w:t>
      </w:r>
    </w:p>
    <w:p w:rsidR="00824FB7" w:rsidRPr="00B842A1" w:rsidRDefault="00824FB7" w:rsidP="00824FB7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842A1">
        <w:rPr>
          <w:color w:val="000000"/>
          <w:sz w:val="28"/>
          <w:szCs w:val="28"/>
        </w:rPr>
        <w:t xml:space="preserve">Слуцкая С.Л. Танцевальная мозаика. [Текст]/С.Л.Слуцкая//Хореография в детском саду. – М.: </w:t>
      </w:r>
      <w:proofErr w:type="spellStart"/>
      <w:r w:rsidRPr="00B842A1">
        <w:rPr>
          <w:color w:val="000000"/>
          <w:sz w:val="28"/>
          <w:szCs w:val="28"/>
        </w:rPr>
        <w:t>Линка</w:t>
      </w:r>
      <w:proofErr w:type="spellEnd"/>
      <w:r w:rsidRPr="00B842A1">
        <w:rPr>
          <w:color w:val="000000"/>
          <w:sz w:val="28"/>
          <w:szCs w:val="28"/>
        </w:rPr>
        <w:t xml:space="preserve"> Пресс, 2006. – 272 с.</w:t>
      </w:r>
    </w:p>
    <w:p w:rsidR="00824FB7" w:rsidRPr="00B842A1" w:rsidRDefault="00824FB7" w:rsidP="00824FB7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842A1">
        <w:rPr>
          <w:color w:val="000000"/>
          <w:sz w:val="28"/>
          <w:szCs w:val="28"/>
        </w:rPr>
        <w:t xml:space="preserve">Чистякова М.И. Психогимнастика / Под ред. М.И. </w:t>
      </w:r>
      <w:proofErr w:type="spellStart"/>
      <w:r w:rsidRPr="00B842A1">
        <w:rPr>
          <w:color w:val="000000"/>
          <w:sz w:val="28"/>
          <w:szCs w:val="28"/>
        </w:rPr>
        <w:t>Буянова</w:t>
      </w:r>
      <w:proofErr w:type="spellEnd"/>
      <w:r w:rsidRPr="00B842A1">
        <w:rPr>
          <w:color w:val="000000"/>
          <w:sz w:val="28"/>
          <w:szCs w:val="28"/>
        </w:rPr>
        <w:t>. – М.: Просвещение, 1990. – 128с.</w:t>
      </w:r>
    </w:p>
    <w:p w:rsidR="00824FB7" w:rsidRPr="00B842A1" w:rsidRDefault="00824FB7" w:rsidP="00151BA6">
      <w:pPr>
        <w:rPr>
          <w:rFonts w:ascii="Times New Roman" w:hAnsi="Times New Roman" w:cs="Times New Roman"/>
          <w:sz w:val="28"/>
          <w:szCs w:val="28"/>
        </w:rPr>
      </w:pPr>
    </w:p>
    <w:p w:rsidR="00151BA6" w:rsidRPr="00B842A1" w:rsidRDefault="00151BA6" w:rsidP="00B05EFF">
      <w:pPr>
        <w:rPr>
          <w:rFonts w:ascii="Times New Roman" w:hAnsi="Times New Roman" w:cs="Times New Roman"/>
          <w:sz w:val="28"/>
          <w:szCs w:val="28"/>
        </w:rPr>
      </w:pPr>
    </w:p>
    <w:sectPr w:rsidR="00151BA6" w:rsidRPr="00B842A1" w:rsidSect="00284E6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D2" w:rsidRDefault="007D16D2" w:rsidP="00B05EFF">
      <w:pPr>
        <w:spacing w:after="0" w:line="240" w:lineRule="auto"/>
      </w:pPr>
      <w:r>
        <w:separator/>
      </w:r>
    </w:p>
  </w:endnote>
  <w:endnote w:type="continuationSeparator" w:id="0">
    <w:p w:rsidR="007D16D2" w:rsidRDefault="007D16D2" w:rsidP="00B0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D2" w:rsidRDefault="007D16D2" w:rsidP="00B05EFF">
      <w:pPr>
        <w:spacing w:after="0" w:line="240" w:lineRule="auto"/>
      </w:pPr>
      <w:r>
        <w:separator/>
      </w:r>
    </w:p>
  </w:footnote>
  <w:footnote w:type="continuationSeparator" w:id="0">
    <w:p w:rsidR="007D16D2" w:rsidRDefault="007D16D2" w:rsidP="00B0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5E0"/>
    <w:multiLevelType w:val="multilevel"/>
    <w:tmpl w:val="081A2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56B83"/>
    <w:multiLevelType w:val="multilevel"/>
    <w:tmpl w:val="A876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A07E0"/>
    <w:multiLevelType w:val="multilevel"/>
    <w:tmpl w:val="A27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0"/>
    <w:rsid w:val="00031959"/>
    <w:rsid w:val="00056455"/>
    <w:rsid w:val="00076591"/>
    <w:rsid w:val="000839E1"/>
    <w:rsid w:val="00114553"/>
    <w:rsid w:val="00141A9D"/>
    <w:rsid w:val="001467FF"/>
    <w:rsid w:val="00151BA6"/>
    <w:rsid w:val="00193B1E"/>
    <w:rsid w:val="001B4D60"/>
    <w:rsid w:val="001C0C19"/>
    <w:rsid w:val="001E1423"/>
    <w:rsid w:val="001F07C5"/>
    <w:rsid w:val="002310C7"/>
    <w:rsid w:val="00261688"/>
    <w:rsid w:val="00284E6B"/>
    <w:rsid w:val="002C589B"/>
    <w:rsid w:val="002C7CD2"/>
    <w:rsid w:val="002E1755"/>
    <w:rsid w:val="003041A1"/>
    <w:rsid w:val="00330F8B"/>
    <w:rsid w:val="00372F1A"/>
    <w:rsid w:val="00394960"/>
    <w:rsid w:val="00394C14"/>
    <w:rsid w:val="0040249B"/>
    <w:rsid w:val="004C029A"/>
    <w:rsid w:val="004D69CC"/>
    <w:rsid w:val="00550232"/>
    <w:rsid w:val="005A0878"/>
    <w:rsid w:val="005C7C10"/>
    <w:rsid w:val="00637960"/>
    <w:rsid w:val="006416DB"/>
    <w:rsid w:val="00653F7E"/>
    <w:rsid w:val="0067064A"/>
    <w:rsid w:val="00670F6F"/>
    <w:rsid w:val="00674D72"/>
    <w:rsid w:val="006A6A1B"/>
    <w:rsid w:val="006D5C2F"/>
    <w:rsid w:val="007451FC"/>
    <w:rsid w:val="007D16D2"/>
    <w:rsid w:val="007D73E0"/>
    <w:rsid w:val="00800AC6"/>
    <w:rsid w:val="00824FB7"/>
    <w:rsid w:val="0084559B"/>
    <w:rsid w:val="0086115C"/>
    <w:rsid w:val="008878A7"/>
    <w:rsid w:val="008F4AAE"/>
    <w:rsid w:val="00934DDB"/>
    <w:rsid w:val="009376D2"/>
    <w:rsid w:val="0094099E"/>
    <w:rsid w:val="00965EB9"/>
    <w:rsid w:val="009A0318"/>
    <w:rsid w:val="009A4711"/>
    <w:rsid w:val="009B59D5"/>
    <w:rsid w:val="00A31C34"/>
    <w:rsid w:val="00A44041"/>
    <w:rsid w:val="00A55B64"/>
    <w:rsid w:val="00B00B24"/>
    <w:rsid w:val="00B047F8"/>
    <w:rsid w:val="00B05EFF"/>
    <w:rsid w:val="00B11676"/>
    <w:rsid w:val="00B246BA"/>
    <w:rsid w:val="00B746E1"/>
    <w:rsid w:val="00B81D68"/>
    <w:rsid w:val="00B842A1"/>
    <w:rsid w:val="00B86E62"/>
    <w:rsid w:val="00BC015E"/>
    <w:rsid w:val="00BC47B6"/>
    <w:rsid w:val="00C95C39"/>
    <w:rsid w:val="00CA4771"/>
    <w:rsid w:val="00D04104"/>
    <w:rsid w:val="00D44EF8"/>
    <w:rsid w:val="00D80F80"/>
    <w:rsid w:val="00DB1065"/>
    <w:rsid w:val="00DB1069"/>
    <w:rsid w:val="00DB2DB1"/>
    <w:rsid w:val="00DE221A"/>
    <w:rsid w:val="00DF3863"/>
    <w:rsid w:val="00E12601"/>
    <w:rsid w:val="00E433A3"/>
    <w:rsid w:val="00E81824"/>
    <w:rsid w:val="00EF7862"/>
    <w:rsid w:val="00F005A5"/>
    <w:rsid w:val="00F17304"/>
    <w:rsid w:val="00F20EA0"/>
    <w:rsid w:val="00F47F7D"/>
    <w:rsid w:val="00F537F1"/>
    <w:rsid w:val="00FA241D"/>
    <w:rsid w:val="00FE1A2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EA0"/>
    <w:pPr>
      <w:spacing w:after="0" w:line="240" w:lineRule="auto"/>
    </w:pPr>
  </w:style>
  <w:style w:type="character" w:customStyle="1" w:styleId="FontStyle11">
    <w:name w:val="Font Style11"/>
    <w:rsid w:val="00F20EA0"/>
    <w:rPr>
      <w:rFonts w:ascii="Lucida Sans Unicode" w:eastAsia="Lucida Sans Unicode" w:hAnsi="Lucida Sans Unicode" w:cs="Lucida Sans Unicode" w:hint="default"/>
      <w:color w:val="auto"/>
      <w:sz w:val="20"/>
      <w:szCs w:val="20"/>
      <w:lang w:val="ru-RU"/>
    </w:rPr>
  </w:style>
  <w:style w:type="character" w:customStyle="1" w:styleId="a4">
    <w:name w:val="Без интервала Знак"/>
    <w:link w:val="a3"/>
    <w:uiPriority w:val="1"/>
    <w:locked/>
    <w:rsid w:val="00F20EA0"/>
  </w:style>
  <w:style w:type="character" w:customStyle="1" w:styleId="apple-converted-space">
    <w:name w:val="apple-converted-space"/>
    <w:basedOn w:val="a0"/>
    <w:rsid w:val="00F20EA0"/>
  </w:style>
  <w:style w:type="paragraph" w:styleId="a5">
    <w:name w:val="Normal (Web)"/>
    <w:basedOn w:val="a"/>
    <w:uiPriority w:val="99"/>
    <w:unhideWhenUsed/>
    <w:rsid w:val="00F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20EA0"/>
    <w:rPr>
      <w:color w:val="0000FF"/>
      <w:u w:val="single"/>
    </w:rPr>
  </w:style>
  <w:style w:type="character" w:styleId="a7">
    <w:name w:val="Strong"/>
    <w:basedOn w:val="a0"/>
    <w:uiPriority w:val="22"/>
    <w:qFormat/>
    <w:rsid w:val="00F20EA0"/>
    <w:rPr>
      <w:b/>
      <w:bCs/>
    </w:rPr>
  </w:style>
  <w:style w:type="character" w:styleId="a8">
    <w:name w:val="Emphasis"/>
    <w:basedOn w:val="a0"/>
    <w:uiPriority w:val="20"/>
    <w:qFormat/>
    <w:rsid w:val="00F20EA0"/>
    <w:rPr>
      <w:i/>
      <w:iCs/>
    </w:rPr>
  </w:style>
  <w:style w:type="character" w:customStyle="1" w:styleId="c6">
    <w:name w:val="c6"/>
    <w:basedOn w:val="a0"/>
    <w:rsid w:val="00F20EA0"/>
  </w:style>
  <w:style w:type="character" w:customStyle="1" w:styleId="c4">
    <w:name w:val="c4"/>
    <w:basedOn w:val="a0"/>
    <w:rsid w:val="00F20EA0"/>
  </w:style>
  <w:style w:type="paragraph" w:styleId="a9">
    <w:name w:val="List Paragraph"/>
    <w:basedOn w:val="a"/>
    <w:uiPriority w:val="34"/>
    <w:qFormat/>
    <w:rsid w:val="00F20E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EA0"/>
  </w:style>
  <w:style w:type="paragraph" w:customStyle="1" w:styleId="c0">
    <w:name w:val="c0"/>
    <w:basedOn w:val="a"/>
    <w:rsid w:val="00F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2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F2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0EA0"/>
  </w:style>
  <w:style w:type="paragraph" w:styleId="af">
    <w:name w:val="Document Map"/>
    <w:basedOn w:val="a"/>
    <w:link w:val="af0"/>
    <w:uiPriority w:val="99"/>
    <w:semiHidden/>
    <w:unhideWhenUsed/>
    <w:rsid w:val="00D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80F80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D80F80"/>
  </w:style>
  <w:style w:type="paragraph" w:customStyle="1" w:styleId="c18">
    <w:name w:val="c18"/>
    <w:basedOn w:val="a"/>
    <w:rsid w:val="0003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0EA0"/>
    <w:pPr>
      <w:spacing w:after="0" w:line="240" w:lineRule="auto"/>
    </w:pPr>
  </w:style>
  <w:style w:type="character" w:customStyle="1" w:styleId="FontStyle11">
    <w:name w:val="Font Style11"/>
    <w:rsid w:val="00F20EA0"/>
    <w:rPr>
      <w:rFonts w:ascii="Lucida Sans Unicode" w:eastAsia="Lucida Sans Unicode" w:hAnsi="Lucida Sans Unicode" w:cs="Lucida Sans Unicode" w:hint="default"/>
      <w:color w:val="auto"/>
      <w:sz w:val="20"/>
      <w:szCs w:val="20"/>
      <w:lang w:val="ru-RU"/>
    </w:rPr>
  </w:style>
  <w:style w:type="character" w:customStyle="1" w:styleId="a4">
    <w:name w:val="Без интервала Знак"/>
    <w:link w:val="a3"/>
    <w:uiPriority w:val="1"/>
    <w:locked/>
    <w:rsid w:val="00F20EA0"/>
  </w:style>
  <w:style w:type="character" w:customStyle="1" w:styleId="apple-converted-space">
    <w:name w:val="apple-converted-space"/>
    <w:basedOn w:val="a0"/>
    <w:rsid w:val="00F20EA0"/>
  </w:style>
  <w:style w:type="paragraph" w:styleId="a5">
    <w:name w:val="Normal (Web)"/>
    <w:basedOn w:val="a"/>
    <w:uiPriority w:val="99"/>
    <w:unhideWhenUsed/>
    <w:rsid w:val="00F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20EA0"/>
    <w:rPr>
      <w:color w:val="0000FF"/>
      <w:u w:val="single"/>
    </w:rPr>
  </w:style>
  <w:style w:type="character" w:styleId="a7">
    <w:name w:val="Strong"/>
    <w:basedOn w:val="a0"/>
    <w:uiPriority w:val="22"/>
    <w:qFormat/>
    <w:rsid w:val="00F20EA0"/>
    <w:rPr>
      <w:b/>
      <w:bCs/>
    </w:rPr>
  </w:style>
  <w:style w:type="character" w:styleId="a8">
    <w:name w:val="Emphasis"/>
    <w:basedOn w:val="a0"/>
    <w:uiPriority w:val="20"/>
    <w:qFormat/>
    <w:rsid w:val="00F20EA0"/>
    <w:rPr>
      <w:i/>
      <w:iCs/>
    </w:rPr>
  </w:style>
  <w:style w:type="character" w:customStyle="1" w:styleId="c6">
    <w:name w:val="c6"/>
    <w:basedOn w:val="a0"/>
    <w:rsid w:val="00F20EA0"/>
  </w:style>
  <w:style w:type="character" w:customStyle="1" w:styleId="c4">
    <w:name w:val="c4"/>
    <w:basedOn w:val="a0"/>
    <w:rsid w:val="00F20EA0"/>
  </w:style>
  <w:style w:type="paragraph" w:styleId="a9">
    <w:name w:val="List Paragraph"/>
    <w:basedOn w:val="a"/>
    <w:uiPriority w:val="34"/>
    <w:qFormat/>
    <w:rsid w:val="00F20E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2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EA0"/>
  </w:style>
  <w:style w:type="paragraph" w:customStyle="1" w:styleId="c0">
    <w:name w:val="c0"/>
    <w:basedOn w:val="a"/>
    <w:rsid w:val="00F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2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F2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0EA0"/>
  </w:style>
  <w:style w:type="paragraph" w:styleId="af">
    <w:name w:val="Document Map"/>
    <w:basedOn w:val="a"/>
    <w:link w:val="af0"/>
    <w:uiPriority w:val="99"/>
    <w:semiHidden/>
    <w:unhideWhenUsed/>
    <w:rsid w:val="00D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80F80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D80F80"/>
  </w:style>
  <w:style w:type="paragraph" w:customStyle="1" w:styleId="c18">
    <w:name w:val="c18"/>
    <w:basedOn w:val="a"/>
    <w:rsid w:val="0003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6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99681-7F54-4C1E-A761-6EE1AA7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2019-09-16T09:44:00Z</cp:lastPrinted>
  <dcterms:created xsi:type="dcterms:W3CDTF">2019-08-12T05:37:00Z</dcterms:created>
  <dcterms:modified xsi:type="dcterms:W3CDTF">2019-09-16T10:53:00Z</dcterms:modified>
</cp:coreProperties>
</file>